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F7" w:rsidRPr="00560EF7" w:rsidRDefault="00560EF7" w:rsidP="00560EF7">
      <w:pPr>
        <w:shd w:val="clear" w:color="auto" w:fill="FFFFFF"/>
        <w:spacing w:after="0" w:line="240" w:lineRule="auto"/>
        <w:rPr>
          <w:rFonts w:ascii="Tahoma" w:eastAsia="Times New Roman" w:hAnsi="Tahoma" w:cs="Tahoma"/>
          <w:b/>
          <w:bCs/>
          <w:caps/>
          <w:color w:val="2E6D9D"/>
          <w:sz w:val="2"/>
          <w:szCs w:val="2"/>
          <w:lang w:eastAsia="fr-FR"/>
        </w:rPr>
      </w:pPr>
      <w:r w:rsidRPr="00560EF7">
        <w:rPr>
          <w:rFonts w:ascii="Tahoma" w:eastAsia="Times New Roman" w:hAnsi="Tahoma" w:cs="Tahoma"/>
          <w:b/>
          <w:bCs/>
          <w:caps/>
          <w:color w:val="2E6D9D"/>
          <w:sz w:val="2"/>
          <w:szCs w:val="2"/>
          <w:lang w:eastAsia="fr-FR"/>
        </w:rPr>
        <w:t>MÉMOIRE HISTORIQUE</w:t>
      </w:r>
    </w:p>
    <w:p w:rsidR="00560EF7" w:rsidRPr="00560EF7" w:rsidRDefault="00560EF7" w:rsidP="007E4EDF">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fr-FR"/>
        </w:rPr>
      </w:pPr>
      <w:r w:rsidRPr="00560EF7">
        <w:rPr>
          <w:rFonts w:ascii="Times New Roman" w:eastAsia="Times New Roman" w:hAnsi="Times New Roman" w:cs="Times New Roman"/>
          <w:b/>
          <w:bCs/>
          <w:color w:val="000000"/>
          <w:kern w:val="36"/>
          <w:sz w:val="48"/>
          <w:szCs w:val="48"/>
          <w:lang w:eastAsia="fr-FR"/>
        </w:rPr>
        <w:t>Ils trouvent les restes du premier maire d'Espagne, abattu pend</w:t>
      </w:r>
      <w:bookmarkStart w:id="0" w:name="_GoBack"/>
      <w:bookmarkEnd w:id="0"/>
      <w:r w:rsidRPr="00560EF7">
        <w:rPr>
          <w:rFonts w:ascii="Times New Roman" w:eastAsia="Times New Roman" w:hAnsi="Times New Roman" w:cs="Times New Roman"/>
          <w:b/>
          <w:bCs/>
          <w:color w:val="000000"/>
          <w:kern w:val="36"/>
          <w:sz w:val="48"/>
          <w:szCs w:val="48"/>
          <w:lang w:eastAsia="fr-FR"/>
        </w:rPr>
        <w:t>ant la guerre civile</w:t>
      </w:r>
    </w:p>
    <w:p w:rsidR="00560EF7" w:rsidRPr="00560EF7" w:rsidRDefault="00560EF7" w:rsidP="00560EF7">
      <w:pPr>
        <w:numPr>
          <w:ilvl w:val="0"/>
          <w:numId w:val="1"/>
        </w:numPr>
        <w:shd w:val="clear" w:color="auto" w:fill="F5F5F5"/>
        <w:spacing w:after="0" w:line="240" w:lineRule="auto"/>
        <w:ind w:left="0"/>
        <w:rPr>
          <w:rFonts w:ascii="Arial" w:eastAsia="Times New Roman" w:hAnsi="Arial" w:cs="Arial"/>
          <w:b/>
          <w:bCs/>
          <w:caps/>
          <w:color w:val="000000"/>
          <w:sz w:val="27"/>
          <w:szCs w:val="27"/>
          <w:lang w:eastAsia="fr-FR"/>
        </w:rPr>
      </w:pPr>
      <w:r w:rsidRPr="00560EF7">
        <w:rPr>
          <w:rFonts w:ascii="Arial" w:eastAsia="Times New Roman" w:hAnsi="Arial" w:cs="Arial"/>
          <w:b/>
          <w:bCs/>
          <w:caps/>
          <w:color w:val="000000"/>
          <w:sz w:val="27"/>
          <w:szCs w:val="27"/>
          <w:lang w:eastAsia="fr-FR"/>
        </w:rPr>
        <w:t>JAVIER ORTEGA</w:t>
      </w:r>
    </w:p>
    <w:p w:rsidR="00560EF7" w:rsidRPr="00560EF7" w:rsidRDefault="00560EF7" w:rsidP="00560EF7">
      <w:pPr>
        <w:shd w:val="clear" w:color="auto" w:fill="F5F5F5"/>
        <w:spacing w:after="0" w:line="240" w:lineRule="auto"/>
        <w:rPr>
          <w:rFonts w:ascii="Arial" w:eastAsia="Times New Roman" w:hAnsi="Arial" w:cs="Arial"/>
          <w:color w:val="000000"/>
          <w:sz w:val="27"/>
          <w:szCs w:val="27"/>
          <w:lang w:eastAsia="fr-FR"/>
        </w:rPr>
      </w:pPr>
      <w:r w:rsidRPr="00560EF7">
        <w:rPr>
          <w:rFonts w:ascii="Arial" w:eastAsia="Times New Roman" w:hAnsi="Arial" w:cs="Arial"/>
          <w:color w:val="000000"/>
          <w:sz w:val="27"/>
          <w:szCs w:val="27"/>
          <w:lang w:eastAsia="fr-FR"/>
        </w:rPr>
        <w:t>Saragosse</w:t>
      </w:r>
    </w:p>
    <w:p w:rsidR="00560EF7" w:rsidRPr="00560EF7" w:rsidRDefault="00560EF7" w:rsidP="00560EF7">
      <w:pPr>
        <w:shd w:val="clear" w:color="auto" w:fill="F5F5F5"/>
        <w:spacing w:after="0" w:line="240" w:lineRule="auto"/>
        <w:rPr>
          <w:rFonts w:ascii="Arial" w:eastAsia="Times New Roman" w:hAnsi="Arial" w:cs="Arial"/>
          <w:color w:val="000000"/>
          <w:sz w:val="27"/>
          <w:szCs w:val="27"/>
          <w:lang w:eastAsia="fr-FR"/>
        </w:rPr>
      </w:pPr>
      <w:r w:rsidRPr="00560EF7">
        <w:rPr>
          <w:rFonts w:ascii="Arial" w:eastAsia="Times New Roman" w:hAnsi="Arial" w:cs="Arial"/>
          <w:color w:val="000000"/>
          <w:sz w:val="27"/>
          <w:szCs w:val="27"/>
          <w:lang w:eastAsia="fr-FR"/>
        </w:rPr>
        <w:t>Lundi 1 février 2021-12: 39</w:t>
      </w:r>
    </w:p>
    <w:p w:rsid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560EF7">
        <w:rPr>
          <w:rFonts w:ascii="Times New Roman" w:eastAsia="Times New Roman" w:hAnsi="Times New Roman" w:cs="Times New Roman"/>
          <w:b/>
          <w:bCs/>
          <w:color w:val="000000"/>
          <w:sz w:val="27"/>
          <w:szCs w:val="27"/>
          <w:lang w:eastAsia="fr-FR"/>
        </w:rPr>
        <w:t xml:space="preserve">María </w:t>
      </w:r>
      <w:proofErr w:type="spellStart"/>
      <w:r w:rsidRPr="00560EF7">
        <w:rPr>
          <w:rFonts w:ascii="Times New Roman" w:eastAsia="Times New Roman" w:hAnsi="Times New Roman" w:cs="Times New Roman"/>
          <w:b/>
          <w:bCs/>
          <w:color w:val="000000"/>
          <w:sz w:val="27"/>
          <w:szCs w:val="27"/>
          <w:lang w:eastAsia="fr-FR"/>
        </w:rPr>
        <w:t>Domínguez</w:t>
      </w:r>
      <w:proofErr w:type="spellEnd"/>
      <w:r w:rsidRPr="00560EF7">
        <w:rPr>
          <w:rFonts w:ascii="Times New Roman" w:eastAsia="Times New Roman" w:hAnsi="Times New Roman" w:cs="Times New Roman"/>
          <w:b/>
          <w:bCs/>
          <w:color w:val="000000"/>
          <w:sz w:val="27"/>
          <w:szCs w:val="27"/>
          <w:lang w:eastAsia="fr-FR"/>
        </w:rPr>
        <w:t xml:space="preserve"> a été maire de </w:t>
      </w:r>
      <w:proofErr w:type="spellStart"/>
      <w:r w:rsidRPr="00560EF7">
        <w:rPr>
          <w:rFonts w:ascii="Times New Roman" w:eastAsia="Times New Roman" w:hAnsi="Times New Roman" w:cs="Times New Roman"/>
          <w:b/>
          <w:bCs/>
          <w:color w:val="000000"/>
          <w:sz w:val="27"/>
          <w:szCs w:val="27"/>
          <w:lang w:eastAsia="fr-FR"/>
        </w:rPr>
        <w:t>Gallur</w:t>
      </w:r>
      <w:proofErr w:type="spellEnd"/>
      <w:r w:rsidRPr="00560EF7">
        <w:rPr>
          <w:rFonts w:ascii="Times New Roman" w:eastAsia="Times New Roman" w:hAnsi="Times New Roman" w:cs="Times New Roman"/>
          <w:b/>
          <w:bCs/>
          <w:color w:val="000000"/>
          <w:sz w:val="27"/>
          <w:szCs w:val="27"/>
          <w:lang w:eastAsia="fr-FR"/>
        </w:rPr>
        <w:t xml:space="preserve"> (Saragosse) entre 1932 et 1933. </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560EF7">
        <w:rPr>
          <w:rFonts w:ascii="Times New Roman" w:eastAsia="Times New Roman" w:hAnsi="Times New Roman" w:cs="Times New Roman"/>
          <w:b/>
          <w:bCs/>
          <w:color w:val="000000"/>
          <w:sz w:val="27"/>
          <w:szCs w:val="27"/>
          <w:lang w:eastAsia="fr-FR"/>
        </w:rPr>
        <w:t>Avec le squelette, des épingles à cheveux et un peigne détruit par le coup de feu qui a mis fin à sa vie ont été retrouvés dans la tombe</w:t>
      </w:r>
    </w:p>
    <w:p w:rsidR="00560EF7" w:rsidRPr="00560EF7" w:rsidRDefault="00560EF7" w:rsidP="00560EF7">
      <w:pPr>
        <w:shd w:val="clear" w:color="auto" w:fill="FFFFFF"/>
        <w:spacing w:after="0" w:line="240" w:lineRule="auto"/>
        <w:jc w:val="center"/>
        <w:rPr>
          <w:rFonts w:ascii="Times New Roman" w:eastAsia="Times New Roman" w:hAnsi="Times New Roman" w:cs="Times New Roman"/>
          <w:color w:val="000000"/>
          <w:sz w:val="27"/>
          <w:szCs w:val="27"/>
          <w:lang w:eastAsia="fr-FR"/>
        </w:rPr>
      </w:pPr>
      <w:r w:rsidRPr="00560EF7">
        <w:rPr>
          <w:rFonts w:ascii="Times New Roman" w:eastAsia="Times New Roman" w:hAnsi="Times New Roman" w:cs="Times New Roman"/>
          <w:noProof/>
          <w:color w:val="000000"/>
          <w:sz w:val="27"/>
          <w:szCs w:val="27"/>
          <w:lang w:eastAsia="fr-FR"/>
        </w:rPr>
        <w:drawing>
          <wp:inline distT="0" distB="0" distL="0" distR="0" wp14:anchorId="7384DAA7" wp14:editId="4F522A10">
            <wp:extent cx="5133975" cy="3427238"/>
            <wp:effectExtent l="0" t="0" r="0" b="1905"/>
            <wp:docPr id="1" name="Image 1" descr="Membre de l'Association for Recovery and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 de l'Association for Recovery and Research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0355" cy="3438172"/>
                    </a:xfrm>
                    <a:prstGeom prst="rect">
                      <a:avLst/>
                    </a:prstGeom>
                    <a:noFill/>
                    <a:ln>
                      <a:noFill/>
                    </a:ln>
                  </pic:spPr>
                </pic:pic>
              </a:graphicData>
            </a:graphic>
          </wp:inline>
        </w:drawing>
      </w:r>
    </w:p>
    <w:p w:rsidR="00560EF7" w:rsidRPr="00560EF7" w:rsidRDefault="00560EF7" w:rsidP="00560EF7">
      <w:pPr>
        <w:shd w:val="clear" w:color="auto" w:fill="FFFFFF"/>
        <w:spacing w:after="0" w:line="240" w:lineRule="auto"/>
        <w:rPr>
          <w:rFonts w:ascii="Times New Roman" w:eastAsia="Times New Roman" w:hAnsi="Times New Roman" w:cs="Times New Roman"/>
          <w:color w:val="000000"/>
          <w:sz w:val="27"/>
          <w:szCs w:val="27"/>
          <w:lang w:eastAsia="fr-FR"/>
        </w:rPr>
      </w:pPr>
      <w:r w:rsidRPr="00560EF7">
        <w:rPr>
          <w:rFonts w:ascii="Times New Roman" w:eastAsia="Times New Roman" w:hAnsi="Times New Roman" w:cs="Times New Roman"/>
          <w:color w:val="000000"/>
          <w:sz w:val="27"/>
          <w:szCs w:val="27"/>
          <w:lang w:eastAsia="fr-FR"/>
        </w:rPr>
        <w:t xml:space="preserve">Membre de l'Association pour la récupération et la recherche contre l'oubli, à côté de la tombe où les restes de María </w:t>
      </w:r>
      <w:proofErr w:type="spellStart"/>
      <w:r w:rsidRPr="00560EF7">
        <w:rPr>
          <w:rFonts w:ascii="Times New Roman" w:eastAsia="Times New Roman" w:hAnsi="Times New Roman" w:cs="Times New Roman"/>
          <w:color w:val="000000"/>
          <w:sz w:val="27"/>
          <w:szCs w:val="27"/>
          <w:lang w:eastAsia="fr-FR"/>
        </w:rPr>
        <w:t>Domínguez</w:t>
      </w:r>
      <w:proofErr w:type="spellEnd"/>
      <w:r w:rsidRPr="00560EF7">
        <w:rPr>
          <w:rFonts w:ascii="Times New Roman" w:eastAsia="Times New Roman" w:hAnsi="Times New Roman" w:cs="Times New Roman"/>
          <w:color w:val="000000"/>
          <w:sz w:val="27"/>
          <w:szCs w:val="27"/>
          <w:lang w:eastAsia="fr-FR"/>
        </w:rPr>
        <w:t xml:space="preserve"> ont été retrouvés (à gauche). </w:t>
      </w:r>
      <w:r w:rsidRPr="00560EF7">
        <w:rPr>
          <w:rFonts w:ascii="Times New Roman" w:eastAsia="Times New Roman" w:hAnsi="Times New Roman" w:cs="Times New Roman"/>
          <w:b/>
          <w:bCs/>
          <w:color w:val="666666"/>
          <w:sz w:val="27"/>
          <w:szCs w:val="27"/>
          <w:lang w:eastAsia="fr-FR"/>
        </w:rPr>
        <w:t>EM</w:t>
      </w:r>
    </w:p>
    <w:p w:rsidR="00560EF7" w:rsidRPr="00560EF7" w:rsidRDefault="00560EF7" w:rsidP="00560EF7">
      <w:pPr>
        <w:numPr>
          <w:ilvl w:val="0"/>
          <w:numId w:val="3"/>
        </w:numPr>
        <w:shd w:val="clear" w:color="auto" w:fill="FFFFFF"/>
        <w:spacing w:before="100" w:beforeAutospacing="1" w:after="100" w:afterAutospacing="1" w:line="240" w:lineRule="auto"/>
        <w:rPr>
          <w:rFonts w:ascii="Tahoma" w:eastAsia="Times New Roman" w:hAnsi="Tahoma" w:cs="Tahoma"/>
          <w:color w:val="000000"/>
          <w:sz w:val="27"/>
          <w:szCs w:val="27"/>
          <w:lang w:eastAsia="fr-FR"/>
        </w:rPr>
      </w:pPr>
      <w:r w:rsidRPr="00560EF7">
        <w:rPr>
          <w:rFonts w:ascii="Tahoma" w:eastAsia="Times New Roman" w:hAnsi="Tahoma" w:cs="Tahoma"/>
          <w:b/>
          <w:bCs/>
          <w:color w:val="000000"/>
          <w:sz w:val="27"/>
          <w:szCs w:val="27"/>
          <w:lang w:eastAsia="fr-FR"/>
        </w:rPr>
        <w:t>Congrès. </w:t>
      </w:r>
      <w:hyperlink r:id="rId6" w:history="1">
        <w:r w:rsidRPr="00560EF7">
          <w:rPr>
            <w:rFonts w:ascii="Tahoma" w:eastAsia="Times New Roman" w:hAnsi="Tahoma" w:cs="Tahoma"/>
            <w:color w:val="216087"/>
            <w:sz w:val="27"/>
            <w:szCs w:val="27"/>
            <w:u w:val="single"/>
            <w:lang w:eastAsia="fr-FR"/>
          </w:rPr>
          <w:t>Le gouvernement prévoit 6,8 millions pour exhumer les victimes de la guerre civile et de la dictature</w:t>
        </w:r>
      </w:hyperlink>
    </w:p>
    <w:p w:rsidR="00560EF7" w:rsidRPr="00560EF7" w:rsidRDefault="00560EF7" w:rsidP="00560EF7">
      <w:pPr>
        <w:numPr>
          <w:ilvl w:val="0"/>
          <w:numId w:val="3"/>
        </w:numPr>
        <w:shd w:val="clear" w:color="auto" w:fill="FFFFFF"/>
        <w:spacing w:before="240" w:after="0" w:line="240" w:lineRule="auto"/>
        <w:rPr>
          <w:rFonts w:ascii="Tahoma" w:eastAsia="Times New Roman" w:hAnsi="Tahoma" w:cs="Tahoma"/>
          <w:color w:val="000000"/>
          <w:sz w:val="27"/>
          <w:szCs w:val="27"/>
          <w:lang w:eastAsia="fr-FR"/>
        </w:rPr>
      </w:pPr>
      <w:r w:rsidRPr="00560EF7">
        <w:rPr>
          <w:rFonts w:ascii="Tahoma" w:eastAsia="Times New Roman" w:hAnsi="Tahoma" w:cs="Tahoma"/>
          <w:b/>
          <w:bCs/>
          <w:color w:val="000000"/>
          <w:sz w:val="27"/>
          <w:szCs w:val="27"/>
          <w:lang w:eastAsia="fr-FR"/>
        </w:rPr>
        <w:t> Politique. </w:t>
      </w:r>
      <w:hyperlink r:id="rId7" w:history="1">
        <w:r w:rsidRPr="00560EF7">
          <w:rPr>
            <w:rFonts w:ascii="Tahoma" w:eastAsia="Times New Roman" w:hAnsi="Tahoma" w:cs="Tahoma"/>
            <w:color w:val="216087"/>
            <w:sz w:val="27"/>
            <w:szCs w:val="27"/>
            <w:u w:val="single"/>
            <w:lang w:eastAsia="fr-FR"/>
          </w:rPr>
          <w:t>Le gouvernement crée un bureau du procureur pour enquêter sur les violations des droits de l'homme pendant la guerre civile et le régime de Franco</w:t>
        </w:r>
      </w:hyperlink>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La dépouille de </w:t>
      </w:r>
      <w:r w:rsidRPr="00560EF7">
        <w:rPr>
          <w:rFonts w:ascii="Times New Roman" w:eastAsia="Times New Roman" w:hAnsi="Times New Roman" w:cs="Times New Roman"/>
          <w:b/>
          <w:bCs/>
          <w:color w:val="202020"/>
          <w:sz w:val="27"/>
          <w:szCs w:val="27"/>
          <w:lang w:eastAsia="fr-FR"/>
        </w:rPr>
        <w:t xml:space="preserve">María </w:t>
      </w:r>
      <w:proofErr w:type="spellStart"/>
      <w:r w:rsidRPr="00560EF7">
        <w:rPr>
          <w:rFonts w:ascii="Times New Roman" w:eastAsia="Times New Roman" w:hAnsi="Times New Roman" w:cs="Times New Roman"/>
          <w:b/>
          <w:bCs/>
          <w:color w:val="202020"/>
          <w:sz w:val="27"/>
          <w:szCs w:val="27"/>
          <w:lang w:eastAsia="fr-FR"/>
        </w:rPr>
        <w:t>Domínguez</w:t>
      </w:r>
      <w:proofErr w:type="spellEnd"/>
      <w:r w:rsidRPr="00560EF7">
        <w:rPr>
          <w:rFonts w:ascii="Times New Roman" w:eastAsia="Times New Roman" w:hAnsi="Times New Roman" w:cs="Times New Roman"/>
          <w:b/>
          <w:bCs/>
          <w:color w:val="202020"/>
          <w:sz w:val="27"/>
          <w:szCs w:val="27"/>
          <w:lang w:eastAsia="fr-FR"/>
        </w:rPr>
        <w:t xml:space="preserve"> </w:t>
      </w:r>
      <w:proofErr w:type="spellStart"/>
      <w:proofErr w:type="gramStart"/>
      <w:r w:rsidRPr="00560EF7">
        <w:rPr>
          <w:rFonts w:ascii="Times New Roman" w:eastAsia="Times New Roman" w:hAnsi="Times New Roman" w:cs="Times New Roman"/>
          <w:b/>
          <w:bCs/>
          <w:color w:val="202020"/>
          <w:sz w:val="27"/>
          <w:szCs w:val="27"/>
          <w:lang w:eastAsia="fr-FR"/>
        </w:rPr>
        <w:t>Remón</w:t>
      </w:r>
      <w:proofErr w:type="spellEnd"/>
      <w:r w:rsidRPr="00560EF7">
        <w:rPr>
          <w:rFonts w:ascii="Times New Roman" w:eastAsia="Times New Roman" w:hAnsi="Times New Roman" w:cs="Times New Roman"/>
          <w:color w:val="202020"/>
          <w:sz w:val="27"/>
          <w:szCs w:val="27"/>
          <w:lang w:eastAsia="fr-FR"/>
        </w:rPr>
        <w:t> ,</w:t>
      </w:r>
      <w:proofErr w:type="gramEnd"/>
      <w:r w:rsidRPr="00560EF7">
        <w:rPr>
          <w:rFonts w:ascii="Times New Roman" w:eastAsia="Times New Roman" w:hAnsi="Times New Roman" w:cs="Times New Roman"/>
          <w:color w:val="202020"/>
          <w:sz w:val="27"/>
          <w:szCs w:val="27"/>
          <w:lang w:eastAsia="fr-FR"/>
        </w:rPr>
        <w:t xml:space="preserve"> la première maire d'Espagne, a été retrouvée dans la ville de </w:t>
      </w:r>
      <w:proofErr w:type="spellStart"/>
      <w:r w:rsidRPr="00560EF7">
        <w:rPr>
          <w:rFonts w:ascii="Times New Roman" w:eastAsia="Times New Roman" w:hAnsi="Times New Roman" w:cs="Times New Roman"/>
          <w:b/>
          <w:bCs/>
          <w:color w:val="202020"/>
          <w:sz w:val="27"/>
          <w:szCs w:val="27"/>
          <w:lang w:eastAsia="fr-FR"/>
        </w:rPr>
        <w:t>Fundejalón</w:t>
      </w:r>
      <w:proofErr w:type="spellEnd"/>
      <w:r w:rsidRPr="00560EF7">
        <w:rPr>
          <w:rFonts w:ascii="Times New Roman" w:eastAsia="Times New Roman" w:hAnsi="Times New Roman" w:cs="Times New Roman"/>
          <w:b/>
          <w:bCs/>
          <w:color w:val="202020"/>
          <w:sz w:val="27"/>
          <w:szCs w:val="27"/>
          <w:lang w:eastAsia="fr-FR"/>
        </w:rPr>
        <w:t xml:space="preserve"> à</w:t>
      </w:r>
      <w:r w:rsidRPr="00560EF7">
        <w:rPr>
          <w:rFonts w:ascii="Times New Roman" w:eastAsia="Times New Roman" w:hAnsi="Times New Roman" w:cs="Times New Roman"/>
          <w:color w:val="202020"/>
          <w:sz w:val="27"/>
          <w:szCs w:val="27"/>
          <w:lang w:eastAsia="fr-FR"/>
        </w:rPr>
        <w:t> Saragosse , où elle a été abattue en 1936 à l'âge de 54 ans.</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La première vice-présidente du gouvernement et ministre de la présidence et de la mémoire démocratique, </w:t>
      </w:r>
      <w:hyperlink r:id="rId8" w:history="1">
        <w:r w:rsidRPr="00560EF7">
          <w:rPr>
            <w:rFonts w:ascii="Times New Roman" w:eastAsia="Times New Roman" w:hAnsi="Times New Roman" w:cs="Times New Roman"/>
            <w:color w:val="2E6D9D"/>
            <w:sz w:val="27"/>
            <w:szCs w:val="27"/>
            <w:u w:val="single"/>
            <w:lang w:eastAsia="fr-FR"/>
          </w:rPr>
          <w:t>Carmen Calvo</w:t>
        </w:r>
      </w:hyperlink>
      <w:r w:rsidRPr="00560EF7">
        <w:rPr>
          <w:rFonts w:ascii="Times New Roman" w:eastAsia="Times New Roman" w:hAnsi="Times New Roman" w:cs="Times New Roman"/>
          <w:color w:val="202020"/>
          <w:sz w:val="27"/>
          <w:szCs w:val="27"/>
          <w:lang w:eastAsia="fr-FR"/>
        </w:rPr>
        <w:t xml:space="preserve"> , a rendu compte de la découverte sur les réseaux sociaux et a déclaré que María </w:t>
      </w:r>
      <w:proofErr w:type="spellStart"/>
      <w:r w:rsidRPr="00560EF7">
        <w:rPr>
          <w:rFonts w:ascii="Times New Roman" w:eastAsia="Times New Roman" w:hAnsi="Times New Roman" w:cs="Times New Roman"/>
          <w:color w:val="202020"/>
          <w:sz w:val="27"/>
          <w:szCs w:val="27"/>
          <w:lang w:eastAsia="fr-FR"/>
        </w:rPr>
        <w:t>Domínguez</w:t>
      </w:r>
      <w:proofErr w:type="spellEnd"/>
      <w:r w:rsidRPr="00560EF7">
        <w:rPr>
          <w:rFonts w:ascii="Times New Roman" w:eastAsia="Times New Roman" w:hAnsi="Times New Roman" w:cs="Times New Roman"/>
          <w:color w:val="202020"/>
          <w:sz w:val="27"/>
          <w:szCs w:val="27"/>
          <w:lang w:eastAsia="fr-FR"/>
        </w:rPr>
        <w:t xml:space="preserve"> était "une grande combattante socialiste et féministe". "Hier, il est apparu une balle dans le cou dans une tombe de </w:t>
      </w:r>
      <w:proofErr w:type="spellStart"/>
      <w:r w:rsidRPr="00560EF7">
        <w:rPr>
          <w:rFonts w:ascii="Times New Roman" w:eastAsia="Times New Roman" w:hAnsi="Times New Roman" w:cs="Times New Roman"/>
          <w:color w:val="202020"/>
          <w:sz w:val="27"/>
          <w:szCs w:val="27"/>
          <w:lang w:eastAsia="fr-FR"/>
        </w:rPr>
        <w:t>Fuendejalón</w:t>
      </w:r>
      <w:proofErr w:type="spellEnd"/>
      <w:r w:rsidRPr="00560EF7">
        <w:rPr>
          <w:rFonts w:ascii="Times New Roman" w:eastAsia="Times New Roman" w:hAnsi="Times New Roman" w:cs="Times New Roman"/>
          <w:color w:val="202020"/>
          <w:sz w:val="27"/>
          <w:szCs w:val="27"/>
          <w:lang w:eastAsia="fr-FR"/>
        </w:rPr>
        <w:t>. Il mérite d'être reconnu et que nous défendions son héritage.</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lastRenderedPageBreak/>
        <w:t>Le processus d'exhumation, promu par le </w:t>
      </w:r>
      <w:r w:rsidRPr="00560EF7">
        <w:rPr>
          <w:rFonts w:ascii="Times New Roman" w:eastAsia="Times New Roman" w:hAnsi="Times New Roman" w:cs="Times New Roman"/>
          <w:b/>
          <w:bCs/>
          <w:color w:val="202020"/>
          <w:sz w:val="27"/>
          <w:szCs w:val="27"/>
          <w:lang w:eastAsia="fr-FR"/>
        </w:rPr>
        <w:t xml:space="preserve">gouvernement </w:t>
      </w:r>
      <w:proofErr w:type="gramStart"/>
      <w:r w:rsidRPr="00560EF7">
        <w:rPr>
          <w:rFonts w:ascii="Times New Roman" w:eastAsia="Times New Roman" w:hAnsi="Times New Roman" w:cs="Times New Roman"/>
          <w:b/>
          <w:bCs/>
          <w:color w:val="202020"/>
          <w:sz w:val="27"/>
          <w:szCs w:val="27"/>
          <w:lang w:eastAsia="fr-FR"/>
        </w:rPr>
        <w:t>d'Aragon</w:t>
      </w:r>
      <w:r w:rsidRPr="00560EF7">
        <w:rPr>
          <w:rFonts w:ascii="Times New Roman" w:eastAsia="Times New Roman" w:hAnsi="Times New Roman" w:cs="Times New Roman"/>
          <w:color w:val="202020"/>
          <w:sz w:val="27"/>
          <w:szCs w:val="27"/>
          <w:lang w:eastAsia="fr-FR"/>
        </w:rPr>
        <w:t> ,</w:t>
      </w:r>
      <w:proofErr w:type="gramEnd"/>
      <w:r w:rsidRPr="00560EF7">
        <w:rPr>
          <w:rFonts w:ascii="Times New Roman" w:eastAsia="Times New Roman" w:hAnsi="Times New Roman" w:cs="Times New Roman"/>
          <w:color w:val="202020"/>
          <w:sz w:val="27"/>
          <w:szCs w:val="27"/>
          <w:lang w:eastAsia="fr-FR"/>
        </w:rPr>
        <w:t xml:space="preserve"> a été supervisé par l' </w:t>
      </w:r>
      <w:r w:rsidRPr="00560EF7">
        <w:rPr>
          <w:rFonts w:ascii="Times New Roman" w:eastAsia="Times New Roman" w:hAnsi="Times New Roman" w:cs="Times New Roman"/>
          <w:b/>
          <w:bCs/>
          <w:color w:val="202020"/>
          <w:sz w:val="27"/>
          <w:szCs w:val="27"/>
          <w:lang w:eastAsia="fr-FR"/>
        </w:rPr>
        <w:t xml:space="preserve">Association des parents et amis des personnes assassinées et enterrées à </w:t>
      </w:r>
      <w:proofErr w:type="spellStart"/>
      <w:r w:rsidRPr="00560EF7">
        <w:rPr>
          <w:rFonts w:ascii="Times New Roman" w:eastAsia="Times New Roman" w:hAnsi="Times New Roman" w:cs="Times New Roman"/>
          <w:b/>
          <w:bCs/>
          <w:color w:val="202020"/>
          <w:sz w:val="27"/>
          <w:szCs w:val="27"/>
          <w:lang w:eastAsia="fr-FR"/>
        </w:rPr>
        <w:t>Magallón</w:t>
      </w:r>
      <w:proofErr w:type="spellEnd"/>
      <w:r w:rsidRPr="00560EF7">
        <w:rPr>
          <w:rFonts w:ascii="Times New Roman" w:eastAsia="Times New Roman" w:hAnsi="Times New Roman" w:cs="Times New Roman"/>
          <w:color w:val="202020"/>
          <w:sz w:val="27"/>
          <w:szCs w:val="27"/>
          <w:lang w:eastAsia="fr-FR"/>
        </w:rPr>
        <w:t> et le travail de terrain a été effectué par l'équipe de l' </w:t>
      </w:r>
      <w:r w:rsidRPr="00560EF7">
        <w:rPr>
          <w:rFonts w:ascii="Times New Roman" w:eastAsia="Times New Roman" w:hAnsi="Times New Roman" w:cs="Times New Roman"/>
          <w:b/>
          <w:bCs/>
          <w:color w:val="202020"/>
          <w:sz w:val="27"/>
          <w:szCs w:val="27"/>
          <w:lang w:eastAsia="fr-FR"/>
        </w:rPr>
        <w:t>Association pour le rétablissement et la recherche contre l'oubli</w:t>
      </w:r>
      <w:r w:rsidRPr="00560EF7">
        <w:rPr>
          <w:rFonts w:ascii="Times New Roman" w:eastAsia="Times New Roman" w:hAnsi="Times New Roman" w:cs="Times New Roman"/>
          <w:color w:val="202020"/>
          <w:sz w:val="27"/>
          <w:szCs w:val="27"/>
          <w:lang w:eastAsia="fr-FR"/>
        </w:rPr>
        <w:t> .</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Avec le squelette, des épingles à cheveux et un peigne détruit par le coup de feu qui a mis fin à sa vie ont été retrouvés dans la tombe.</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 xml:space="preserve">Outre la documentation et les témoignages, la présence de ces objets suggère qu'il s'agit de restes recherchés, puisque </w:t>
      </w:r>
      <w:proofErr w:type="spellStart"/>
      <w:r w:rsidRPr="00560EF7">
        <w:rPr>
          <w:rFonts w:ascii="Times New Roman" w:eastAsia="Times New Roman" w:hAnsi="Times New Roman" w:cs="Times New Roman"/>
          <w:color w:val="202020"/>
          <w:sz w:val="27"/>
          <w:szCs w:val="27"/>
          <w:lang w:eastAsia="fr-FR"/>
        </w:rPr>
        <w:t>Domínguez</w:t>
      </w:r>
      <w:proofErr w:type="spellEnd"/>
      <w:r w:rsidRPr="00560EF7">
        <w:rPr>
          <w:rFonts w:ascii="Times New Roman" w:eastAsia="Times New Roman" w:hAnsi="Times New Roman" w:cs="Times New Roman"/>
          <w:color w:val="202020"/>
          <w:sz w:val="27"/>
          <w:szCs w:val="27"/>
          <w:lang w:eastAsia="fr-FR"/>
        </w:rPr>
        <w:t xml:space="preserve"> portait toujours un </w:t>
      </w:r>
      <w:r>
        <w:rPr>
          <w:rFonts w:ascii="Times New Roman" w:eastAsia="Times New Roman" w:hAnsi="Times New Roman" w:cs="Times New Roman"/>
          <w:color w:val="202020"/>
          <w:sz w:val="27"/>
          <w:szCs w:val="27"/>
          <w:lang w:eastAsia="fr-FR"/>
        </w:rPr>
        <w:t>c</w:t>
      </w:r>
      <w:r w:rsidRPr="00560EF7">
        <w:rPr>
          <w:rFonts w:ascii="Times New Roman" w:eastAsia="Times New Roman" w:hAnsi="Times New Roman" w:cs="Times New Roman"/>
          <w:color w:val="202020"/>
          <w:sz w:val="27"/>
          <w:szCs w:val="27"/>
          <w:lang w:eastAsia="fr-FR"/>
        </w:rPr>
        <w:t>hignon. Cependant, la criminalistique sera désormais chargée de comparer les restes avec l'ADN des parents les plus proches, ce dont le gouvernement aragonais se chargera.</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 xml:space="preserve">Par la suite, María </w:t>
      </w:r>
      <w:proofErr w:type="spellStart"/>
      <w:r w:rsidRPr="00560EF7">
        <w:rPr>
          <w:rFonts w:ascii="Times New Roman" w:eastAsia="Times New Roman" w:hAnsi="Times New Roman" w:cs="Times New Roman"/>
          <w:color w:val="202020"/>
          <w:sz w:val="27"/>
          <w:szCs w:val="27"/>
          <w:lang w:eastAsia="fr-FR"/>
        </w:rPr>
        <w:t>Domínguez</w:t>
      </w:r>
      <w:proofErr w:type="spellEnd"/>
      <w:r w:rsidRPr="00560EF7">
        <w:rPr>
          <w:rFonts w:ascii="Times New Roman" w:eastAsia="Times New Roman" w:hAnsi="Times New Roman" w:cs="Times New Roman"/>
          <w:color w:val="202020"/>
          <w:sz w:val="27"/>
          <w:szCs w:val="27"/>
          <w:lang w:eastAsia="fr-FR"/>
        </w:rPr>
        <w:t xml:space="preserve"> fera l'objet d'un hommage au printemps auquel il n'est pas exclu que la vice-présidente Carmen Calvo puisse y assister. Ce seront les membres de la famille qui décideront quoi faire des restes, même s'ils seront vraisemblablement enterrés à </w:t>
      </w:r>
      <w:proofErr w:type="spellStart"/>
      <w:r w:rsidRPr="00560EF7">
        <w:rPr>
          <w:rFonts w:ascii="Times New Roman" w:eastAsia="Times New Roman" w:hAnsi="Times New Roman" w:cs="Times New Roman"/>
          <w:color w:val="202020"/>
          <w:sz w:val="27"/>
          <w:szCs w:val="27"/>
          <w:lang w:eastAsia="fr-FR"/>
        </w:rPr>
        <w:t>Fuendejalón</w:t>
      </w:r>
      <w:proofErr w:type="spellEnd"/>
      <w:r w:rsidRPr="00560EF7">
        <w:rPr>
          <w:rFonts w:ascii="Times New Roman" w:eastAsia="Times New Roman" w:hAnsi="Times New Roman" w:cs="Times New Roman"/>
          <w:color w:val="202020"/>
          <w:sz w:val="27"/>
          <w:szCs w:val="27"/>
          <w:lang w:eastAsia="fr-FR"/>
        </w:rPr>
        <w:t>.</w:t>
      </w:r>
    </w:p>
    <w:p w:rsidR="00560EF7" w:rsidRPr="00560EF7" w:rsidRDefault="00560EF7" w:rsidP="00560EF7">
      <w:pPr>
        <w:shd w:val="clear" w:color="auto" w:fill="FFFFFF"/>
        <w:spacing w:before="100" w:beforeAutospacing="1" w:after="100" w:afterAutospacing="1" w:line="240" w:lineRule="auto"/>
        <w:outlineLvl w:val="1"/>
        <w:rPr>
          <w:rFonts w:ascii="Tahoma" w:eastAsia="Times New Roman" w:hAnsi="Tahoma" w:cs="Tahoma"/>
          <w:b/>
          <w:bCs/>
          <w:caps/>
          <w:color w:val="000000"/>
          <w:sz w:val="36"/>
          <w:szCs w:val="36"/>
          <w:lang w:eastAsia="fr-FR"/>
        </w:rPr>
      </w:pPr>
      <w:r w:rsidRPr="00560EF7">
        <w:rPr>
          <w:rFonts w:ascii="Tahoma" w:eastAsia="Times New Roman" w:hAnsi="Tahoma" w:cs="Tahoma"/>
          <w:b/>
          <w:bCs/>
          <w:caps/>
          <w:color w:val="000000"/>
          <w:sz w:val="36"/>
          <w:szCs w:val="36"/>
          <w:lang w:eastAsia="fr-FR"/>
        </w:rPr>
        <w:t>FEMME AUTODIDACTE</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 xml:space="preserve">María </w:t>
      </w:r>
      <w:proofErr w:type="spellStart"/>
      <w:r w:rsidRPr="00560EF7">
        <w:rPr>
          <w:rFonts w:ascii="Times New Roman" w:eastAsia="Times New Roman" w:hAnsi="Times New Roman" w:cs="Times New Roman"/>
          <w:color w:val="202020"/>
          <w:sz w:val="27"/>
          <w:szCs w:val="27"/>
          <w:lang w:eastAsia="fr-FR"/>
        </w:rPr>
        <w:t>Domínguez</w:t>
      </w:r>
      <w:proofErr w:type="spellEnd"/>
      <w:r w:rsidRPr="00560EF7">
        <w:rPr>
          <w:rFonts w:ascii="Times New Roman" w:eastAsia="Times New Roman" w:hAnsi="Times New Roman" w:cs="Times New Roman"/>
          <w:color w:val="202020"/>
          <w:sz w:val="27"/>
          <w:szCs w:val="27"/>
          <w:lang w:eastAsia="fr-FR"/>
        </w:rPr>
        <w:t xml:space="preserve"> est née le 1er avril 1882 dans la ville de </w:t>
      </w:r>
      <w:proofErr w:type="spellStart"/>
      <w:r w:rsidRPr="00560EF7">
        <w:rPr>
          <w:rFonts w:ascii="Times New Roman" w:eastAsia="Times New Roman" w:hAnsi="Times New Roman" w:cs="Times New Roman"/>
          <w:b/>
          <w:bCs/>
          <w:color w:val="202020"/>
          <w:sz w:val="27"/>
          <w:szCs w:val="27"/>
          <w:lang w:eastAsia="fr-FR"/>
        </w:rPr>
        <w:t>Pozuelo</w:t>
      </w:r>
      <w:proofErr w:type="spellEnd"/>
      <w:r w:rsidRPr="00560EF7">
        <w:rPr>
          <w:rFonts w:ascii="Times New Roman" w:eastAsia="Times New Roman" w:hAnsi="Times New Roman" w:cs="Times New Roman"/>
          <w:b/>
          <w:bCs/>
          <w:color w:val="202020"/>
          <w:sz w:val="27"/>
          <w:szCs w:val="27"/>
          <w:lang w:eastAsia="fr-FR"/>
        </w:rPr>
        <w:t xml:space="preserve"> </w:t>
      </w:r>
      <w:proofErr w:type="gramStart"/>
      <w:r w:rsidRPr="00560EF7">
        <w:rPr>
          <w:rFonts w:ascii="Times New Roman" w:eastAsia="Times New Roman" w:hAnsi="Times New Roman" w:cs="Times New Roman"/>
          <w:b/>
          <w:bCs/>
          <w:color w:val="202020"/>
          <w:sz w:val="27"/>
          <w:szCs w:val="27"/>
          <w:lang w:eastAsia="fr-FR"/>
        </w:rPr>
        <w:t>de Aragón</w:t>
      </w:r>
      <w:proofErr w:type="gramEnd"/>
      <w:r w:rsidRPr="00560EF7">
        <w:rPr>
          <w:rFonts w:ascii="Times New Roman" w:eastAsia="Times New Roman" w:hAnsi="Times New Roman" w:cs="Times New Roman"/>
          <w:b/>
          <w:bCs/>
          <w:color w:val="202020"/>
          <w:sz w:val="27"/>
          <w:szCs w:val="27"/>
          <w:lang w:eastAsia="fr-FR"/>
        </w:rPr>
        <w:t>,</w:t>
      </w:r>
      <w:r w:rsidRPr="00560EF7">
        <w:rPr>
          <w:rFonts w:ascii="Times New Roman" w:eastAsia="Times New Roman" w:hAnsi="Times New Roman" w:cs="Times New Roman"/>
          <w:color w:val="202020"/>
          <w:sz w:val="27"/>
          <w:szCs w:val="27"/>
          <w:lang w:eastAsia="fr-FR"/>
        </w:rPr>
        <w:t> à Saragosse, au sein d'une humble famille paysanne. Il pouvait à peine aller à l'école pendant quelques années, donc sa formation était autodidacte.</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Par imposition familiale, il épouse </w:t>
      </w:r>
      <w:r w:rsidRPr="00560EF7">
        <w:rPr>
          <w:rFonts w:ascii="Times New Roman" w:eastAsia="Times New Roman" w:hAnsi="Times New Roman" w:cs="Times New Roman"/>
          <w:b/>
          <w:bCs/>
          <w:color w:val="202020"/>
          <w:sz w:val="27"/>
          <w:szCs w:val="27"/>
          <w:lang w:eastAsia="fr-FR"/>
        </w:rPr>
        <w:t xml:space="preserve">Bonifacio Ba </w:t>
      </w:r>
      <w:proofErr w:type="spellStart"/>
      <w:r w:rsidRPr="00560EF7">
        <w:rPr>
          <w:rFonts w:ascii="Times New Roman" w:eastAsia="Times New Roman" w:hAnsi="Times New Roman" w:cs="Times New Roman"/>
          <w:b/>
          <w:bCs/>
          <w:color w:val="202020"/>
          <w:sz w:val="27"/>
          <w:szCs w:val="27"/>
          <w:lang w:eastAsia="fr-FR"/>
        </w:rPr>
        <w:t>Cercé</w:t>
      </w:r>
      <w:proofErr w:type="spellEnd"/>
      <w:r w:rsidRPr="00560EF7">
        <w:rPr>
          <w:rFonts w:ascii="Times New Roman" w:eastAsia="Times New Roman" w:hAnsi="Times New Roman" w:cs="Times New Roman"/>
          <w:color w:val="202020"/>
          <w:sz w:val="27"/>
          <w:szCs w:val="27"/>
          <w:lang w:eastAsia="fr-FR"/>
        </w:rPr>
        <w:t xml:space="preserve"> à l'âge de 18 </w:t>
      </w:r>
      <w:proofErr w:type="gramStart"/>
      <w:r w:rsidRPr="00560EF7">
        <w:rPr>
          <w:rFonts w:ascii="Times New Roman" w:eastAsia="Times New Roman" w:hAnsi="Times New Roman" w:cs="Times New Roman"/>
          <w:color w:val="202020"/>
          <w:sz w:val="27"/>
          <w:szCs w:val="27"/>
          <w:lang w:eastAsia="fr-FR"/>
        </w:rPr>
        <w:t>ans . </w:t>
      </w:r>
      <w:proofErr w:type="gramEnd"/>
      <w:r w:rsidRPr="00560EF7">
        <w:rPr>
          <w:rFonts w:ascii="Times New Roman" w:eastAsia="Times New Roman" w:hAnsi="Times New Roman" w:cs="Times New Roman"/>
          <w:color w:val="202020"/>
          <w:sz w:val="27"/>
          <w:szCs w:val="27"/>
          <w:lang w:eastAsia="fr-FR"/>
        </w:rPr>
        <w:t>Sept ans plus tard, fatiguée de l'humiliation et des mauvais traitements, elle s'est enfuie chez elle à </w:t>
      </w:r>
      <w:proofErr w:type="gramStart"/>
      <w:r w:rsidRPr="00560EF7">
        <w:rPr>
          <w:rFonts w:ascii="Times New Roman" w:eastAsia="Times New Roman" w:hAnsi="Times New Roman" w:cs="Times New Roman"/>
          <w:b/>
          <w:bCs/>
          <w:color w:val="202020"/>
          <w:sz w:val="27"/>
          <w:szCs w:val="27"/>
          <w:lang w:eastAsia="fr-FR"/>
        </w:rPr>
        <w:t>Barcelone</w:t>
      </w:r>
      <w:r w:rsidRPr="00560EF7">
        <w:rPr>
          <w:rFonts w:ascii="Times New Roman" w:eastAsia="Times New Roman" w:hAnsi="Times New Roman" w:cs="Times New Roman"/>
          <w:color w:val="202020"/>
          <w:sz w:val="27"/>
          <w:szCs w:val="27"/>
          <w:lang w:eastAsia="fr-FR"/>
        </w:rPr>
        <w:t> ,</w:t>
      </w:r>
      <w:proofErr w:type="gramEnd"/>
      <w:r w:rsidRPr="00560EF7">
        <w:rPr>
          <w:rFonts w:ascii="Times New Roman" w:eastAsia="Times New Roman" w:hAnsi="Times New Roman" w:cs="Times New Roman"/>
          <w:color w:val="202020"/>
          <w:sz w:val="27"/>
          <w:szCs w:val="27"/>
          <w:lang w:eastAsia="fr-FR"/>
        </w:rPr>
        <w:t xml:space="preserve"> où elle a travaillé comme femme de chambre. Dénoncée par son mari, elle a été «fouillée et capturée» et poursuivie par la </w:t>
      </w:r>
      <w:proofErr w:type="gramStart"/>
      <w:r w:rsidRPr="00560EF7">
        <w:rPr>
          <w:rFonts w:ascii="Times New Roman" w:eastAsia="Times New Roman" w:hAnsi="Times New Roman" w:cs="Times New Roman"/>
          <w:b/>
          <w:bCs/>
          <w:color w:val="202020"/>
          <w:sz w:val="27"/>
          <w:szCs w:val="27"/>
          <w:lang w:eastAsia="fr-FR"/>
        </w:rPr>
        <w:t>police</w:t>
      </w:r>
      <w:r w:rsidRPr="00560EF7">
        <w:rPr>
          <w:rFonts w:ascii="Times New Roman" w:eastAsia="Times New Roman" w:hAnsi="Times New Roman" w:cs="Times New Roman"/>
          <w:color w:val="202020"/>
          <w:sz w:val="27"/>
          <w:szCs w:val="27"/>
          <w:lang w:eastAsia="fr-FR"/>
        </w:rPr>
        <w:t> ,</w:t>
      </w:r>
      <w:proofErr w:type="gramEnd"/>
      <w:r w:rsidRPr="00560EF7">
        <w:rPr>
          <w:rFonts w:ascii="Times New Roman" w:eastAsia="Times New Roman" w:hAnsi="Times New Roman" w:cs="Times New Roman"/>
          <w:color w:val="202020"/>
          <w:sz w:val="27"/>
          <w:szCs w:val="27"/>
          <w:lang w:eastAsia="fr-FR"/>
        </w:rPr>
        <w:t xml:space="preserve"> bien qu'elle n'ait pas été arrêtée.</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 xml:space="preserve">Elle est retournée à </w:t>
      </w:r>
      <w:proofErr w:type="spellStart"/>
      <w:r w:rsidRPr="00560EF7">
        <w:rPr>
          <w:rFonts w:ascii="Times New Roman" w:eastAsia="Times New Roman" w:hAnsi="Times New Roman" w:cs="Times New Roman"/>
          <w:color w:val="202020"/>
          <w:sz w:val="27"/>
          <w:szCs w:val="27"/>
          <w:lang w:eastAsia="fr-FR"/>
        </w:rPr>
        <w:t>Pozuelo</w:t>
      </w:r>
      <w:proofErr w:type="spellEnd"/>
      <w:r w:rsidRPr="00560EF7">
        <w:rPr>
          <w:rFonts w:ascii="Times New Roman" w:eastAsia="Times New Roman" w:hAnsi="Times New Roman" w:cs="Times New Roman"/>
          <w:color w:val="202020"/>
          <w:sz w:val="27"/>
          <w:szCs w:val="27"/>
          <w:lang w:eastAsia="fr-FR"/>
        </w:rPr>
        <w:t xml:space="preserve"> de Aragón et, avec les économies qu'elle avait amassées, elle a acheté une machine de stockage qui lui a fourni un moyen de gagner sa vie. Il a commencé à écrire et a envoyé un article au journal </w:t>
      </w:r>
      <w:r w:rsidRPr="00560EF7">
        <w:rPr>
          <w:rFonts w:ascii="Times New Roman" w:eastAsia="Times New Roman" w:hAnsi="Times New Roman" w:cs="Times New Roman"/>
          <w:i/>
          <w:iCs/>
          <w:color w:val="202020"/>
          <w:sz w:val="27"/>
          <w:szCs w:val="27"/>
          <w:lang w:eastAsia="fr-FR"/>
        </w:rPr>
        <w:t xml:space="preserve">El </w:t>
      </w:r>
      <w:proofErr w:type="spellStart"/>
      <w:r w:rsidRPr="00560EF7">
        <w:rPr>
          <w:rFonts w:ascii="Times New Roman" w:eastAsia="Times New Roman" w:hAnsi="Times New Roman" w:cs="Times New Roman"/>
          <w:i/>
          <w:iCs/>
          <w:color w:val="202020"/>
          <w:sz w:val="27"/>
          <w:szCs w:val="27"/>
          <w:lang w:eastAsia="fr-FR"/>
        </w:rPr>
        <w:t>País</w:t>
      </w:r>
      <w:proofErr w:type="spellEnd"/>
      <w:r w:rsidRPr="00560EF7">
        <w:rPr>
          <w:rFonts w:ascii="Times New Roman" w:eastAsia="Times New Roman" w:hAnsi="Times New Roman" w:cs="Times New Roman"/>
          <w:color w:val="202020"/>
          <w:sz w:val="27"/>
          <w:szCs w:val="27"/>
          <w:lang w:eastAsia="fr-FR"/>
        </w:rPr>
        <w:t> à Madrid qui a été publié. Elle s'installe à </w:t>
      </w:r>
      <w:proofErr w:type="gramStart"/>
      <w:r w:rsidRPr="00560EF7">
        <w:rPr>
          <w:rFonts w:ascii="Times New Roman" w:eastAsia="Times New Roman" w:hAnsi="Times New Roman" w:cs="Times New Roman"/>
          <w:b/>
          <w:bCs/>
          <w:color w:val="202020"/>
          <w:sz w:val="27"/>
          <w:szCs w:val="27"/>
          <w:lang w:eastAsia="fr-FR"/>
        </w:rPr>
        <w:t>Saragosse</w:t>
      </w:r>
      <w:r w:rsidRPr="00560EF7">
        <w:rPr>
          <w:rFonts w:ascii="Times New Roman" w:eastAsia="Times New Roman" w:hAnsi="Times New Roman" w:cs="Times New Roman"/>
          <w:color w:val="202020"/>
          <w:sz w:val="27"/>
          <w:szCs w:val="27"/>
          <w:lang w:eastAsia="fr-FR"/>
        </w:rPr>
        <w:t> ,</w:t>
      </w:r>
      <w:proofErr w:type="gramEnd"/>
      <w:r w:rsidRPr="00560EF7">
        <w:rPr>
          <w:rFonts w:ascii="Times New Roman" w:eastAsia="Times New Roman" w:hAnsi="Times New Roman" w:cs="Times New Roman"/>
          <w:color w:val="202020"/>
          <w:sz w:val="27"/>
          <w:szCs w:val="27"/>
          <w:lang w:eastAsia="fr-FR"/>
        </w:rPr>
        <w:t xml:space="preserve"> s'inscrit à l'École des Arts et Métiers tout en travaillant à coudre des chaussettes à la machine à la maison.</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Elle est devenue une collaboratrice régulière de l'hebdomadaire républicain </w:t>
      </w:r>
      <w:proofErr w:type="spellStart"/>
      <w:r w:rsidRPr="00560EF7">
        <w:rPr>
          <w:rFonts w:ascii="Times New Roman" w:eastAsia="Times New Roman" w:hAnsi="Times New Roman" w:cs="Times New Roman"/>
          <w:i/>
          <w:iCs/>
          <w:color w:val="202020"/>
          <w:sz w:val="27"/>
          <w:szCs w:val="27"/>
          <w:lang w:eastAsia="fr-FR"/>
        </w:rPr>
        <w:t>Ideal</w:t>
      </w:r>
      <w:proofErr w:type="spellEnd"/>
      <w:r w:rsidRPr="00560EF7">
        <w:rPr>
          <w:rFonts w:ascii="Times New Roman" w:eastAsia="Times New Roman" w:hAnsi="Times New Roman" w:cs="Times New Roman"/>
          <w:i/>
          <w:iCs/>
          <w:color w:val="202020"/>
          <w:sz w:val="27"/>
          <w:szCs w:val="27"/>
          <w:lang w:eastAsia="fr-FR"/>
        </w:rPr>
        <w:t xml:space="preserve"> de </w:t>
      </w:r>
      <w:proofErr w:type="gramStart"/>
      <w:r w:rsidRPr="00560EF7">
        <w:rPr>
          <w:rFonts w:ascii="Times New Roman" w:eastAsia="Times New Roman" w:hAnsi="Times New Roman" w:cs="Times New Roman"/>
          <w:i/>
          <w:iCs/>
          <w:color w:val="202020"/>
          <w:sz w:val="27"/>
          <w:szCs w:val="27"/>
          <w:lang w:eastAsia="fr-FR"/>
        </w:rPr>
        <w:t>Aragón</w:t>
      </w:r>
      <w:r w:rsidRPr="00560EF7">
        <w:rPr>
          <w:rFonts w:ascii="Times New Roman" w:eastAsia="Times New Roman" w:hAnsi="Times New Roman" w:cs="Times New Roman"/>
          <w:color w:val="202020"/>
          <w:sz w:val="27"/>
          <w:szCs w:val="27"/>
          <w:lang w:eastAsia="fr-FR"/>
        </w:rPr>
        <w:t> ,</w:t>
      </w:r>
      <w:proofErr w:type="gramEnd"/>
      <w:r w:rsidRPr="00560EF7">
        <w:rPr>
          <w:rFonts w:ascii="Times New Roman" w:eastAsia="Times New Roman" w:hAnsi="Times New Roman" w:cs="Times New Roman"/>
          <w:color w:val="202020"/>
          <w:sz w:val="27"/>
          <w:szCs w:val="27"/>
          <w:lang w:eastAsia="fr-FR"/>
        </w:rPr>
        <w:t xml:space="preserve"> un organe d'expression du </w:t>
      </w:r>
      <w:r w:rsidRPr="00560EF7">
        <w:rPr>
          <w:rFonts w:ascii="Times New Roman" w:eastAsia="Times New Roman" w:hAnsi="Times New Roman" w:cs="Times New Roman"/>
          <w:b/>
          <w:bCs/>
          <w:color w:val="202020"/>
          <w:sz w:val="27"/>
          <w:szCs w:val="27"/>
          <w:lang w:eastAsia="fr-FR"/>
        </w:rPr>
        <w:t>Parti républicain autonome aragonais</w:t>
      </w:r>
      <w:r w:rsidRPr="00560EF7">
        <w:rPr>
          <w:rFonts w:ascii="Times New Roman" w:eastAsia="Times New Roman" w:hAnsi="Times New Roman" w:cs="Times New Roman"/>
          <w:color w:val="202020"/>
          <w:sz w:val="27"/>
          <w:szCs w:val="27"/>
          <w:lang w:eastAsia="fr-FR"/>
        </w:rPr>
        <w:t> récemment créé , où elle écrivait sous le pseudonyme d' </w:t>
      </w:r>
      <w:r w:rsidRPr="00560EF7">
        <w:rPr>
          <w:rFonts w:ascii="Times New Roman" w:eastAsia="Times New Roman" w:hAnsi="Times New Roman" w:cs="Times New Roman"/>
          <w:i/>
          <w:iCs/>
          <w:color w:val="202020"/>
          <w:sz w:val="27"/>
          <w:szCs w:val="27"/>
          <w:lang w:eastAsia="fr-FR"/>
        </w:rPr>
        <w:t>Imperia</w:t>
      </w:r>
      <w:r w:rsidRPr="00560EF7">
        <w:rPr>
          <w:rFonts w:ascii="Times New Roman" w:eastAsia="Times New Roman" w:hAnsi="Times New Roman" w:cs="Times New Roman"/>
          <w:color w:val="202020"/>
          <w:sz w:val="27"/>
          <w:szCs w:val="27"/>
          <w:lang w:eastAsia="fr-FR"/>
        </w:rPr>
        <w:t> .</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Elle a travaillé comme enseignante dans la vallée navarraise de </w:t>
      </w:r>
      <w:proofErr w:type="spellStart"/>
      <w:proofErr w:type="gramStart"/>
      <w:r w:rsidRPr="00560EF7">
        <w:rPr>
          <w:rFonts w:ascii="Times New Roman" w:eastAsia="Times New Roman" w:hAnsi="Times New Roman" w:cs="Times New Roman"/>
          <w:b/>
          <w:bCs/>
          <w:color w:val="202020"/>
          <w:sz w:val="27"/>
          <w:szCs w:val="27"/>
          <w:lang w:eastAsia="fr-FR"/>
        </w:rPr>
        <w:t>Baztán</w:t>
      </w:r>
      <w:proofErr w:type="spellEnd"/>
      <w:r w:rsidRPr="00560EF7">
        <w:rPr>
          <w:rFonts w:ascii="Times New Roman" w:eastAsia="Times New Roman" w:hAnsi="Times New Roman" w:cs="Times New Roman"/>
          <w:color w:val="202020"/>
          <w:sz w:val="27"/>
          <w:szCs w:val="27"/>
          <w:lang w:eastAsia="fr-FR"/>
        </w:rPr>
        <w:t> ,</w:t>
      </w:r>
      <w:proofErr w:type="gramEnd"/>
      <w:r w:rsidRPr="00560EF7">
        <w:rPr>
          <w:rFonts w:ascii="Times New Roman" w:eastAsia="Times New Roman" w:hAnsi="Times New Roman" w:cs="Times New Roman"/>
          <w:color w:val="202020"/>
          <w:sz w:val="27"/>
          <w:szCs w:val="27"/>
          <w:lang w:eastAsia="fr-FR"/>
        </w:rPr>
        <w:t xml:space="preserve"> mais a dû l'abandonner en raison de problèmes de santé. Elle était gravement malade à cause de l'épidémie de grippe de 1918 et resta alitée plus d'un an.</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En 1922, elle était veuve et, deux ans plus tard, à 44 ans, elle épousa un second mariage avec </w:t>
      </w:r>
      <w:r w:rsidRPr="00560EF7">
        <w:rPr>
          <w:rFonts w:ascii="Times New Roman" w:eastAsia="Times New Roman" w:hAnsi="Times New Roman" w:cs="Times New Roman"/>
          <w:b/>
          <w:bCs/>
          <w:color w:val="202020"/>
          <w:sz w:val="27"/>
          <w:szCs w:val="27"/>
          <w:lang w:eastAsia="fr-FR"/>
        </w:rPr>
        <w:t xml:space="preserve">Arturo </w:t>
      </w:r>
      <w:proofErr w:type="spellStart"/>
      <w:r w:rsidRPr="00560EF7">
        <w:rPr>
          <w:rFonts w:ascii="Times New Roman" w:eastAsia="Times New Roman" w:hAnsi="Times New Roman" w:cs="Times New Roman"/>
          <w:b/>
          <w:bCs/>
          <w:color w:val="202020"/>
          <w:sz w:val="27"/>
          <w:szCs w:val="27"/>
          <w:lang w:eastAsia="fr-FR"/>
        </w:rPr>
        <w:t>Segundo</w:t>
      </w:r>
      <w:proofErr w:type="spellEnd"/>
      <w:r w:rsidRPr="00560EF7">
        <w:rPr>
          <w:rFonts w:ascii="Times New Roman" w:eastAsia="Times New Roman" w:hAnsi="Times New Roman" w:cs="Times New Roman"/>
          <w:b/>
          <w:bCs/>
          <w:color w:val="202020"/>
          <w:sz w:val="27"/>
          <w:szCs w:val="27"/>
          <w:lang w:eastAsia="fr-FR"/>
        </w:rPr>
        <w:t xml:space="preserve"> Romanos,</w:t>
      </w:r>
      <w:r w:rsidRPr="00560EF7">
        <w:rPr>
          <w:rFonts w:ascii="Times New Roman" w:eastAsia="Times New Roman" w:hAnsi="Times New Roman" w:cs="Times New Roman"/>
          <w:color w:val="202020"/>
          <w:sz w:val="27"/>
          <w:szCs w:val="27"/>
          <w:lang w:eastAsia="fr-FR"/>
        </w:rPr>
        <w:t xml:space="preserve"> un tondeur veuf aux idées socialistes. Ils se sont installés dans la ville voisine de </w:t>
      </w:r>
      <w:proofErr w:type="spellStart"/>
      <w:r w:rsidRPr="00560EF7">
        <w:rPr>
          <w:rFonts w:ascii="Times New Roman" w:eastAsia="Times New Roman" w:hAnsi="Times New Roman" w:cs="Times New Roman"/>
          <w:color w:val="202020"/>
          <w:sz w:val="27"/>
          <w:szCs w:val="27"/>
          <w:lang w:eastAsia="fr-FR"/>
        </w:rPr>
        <w:t>Gallur</w:t>
      </w:r>
      <w:proofErr w:type="spellEnd"/>
      <w:r w:rsidRPr="00560EF7">
        <w:rPr>
          <w:rFonts w:ascii="Times New Roman" w:eastAsia="Times New Roman" w:hAnsi="Times New Roman" w:cs="Times New Roman"/>
          <w:color w:val="202020"/>
          <w:sz w:val="27"/>
          <w:szCs w:val="27"/>
          <w:lang w:eastAsia="fr-FR"/>
        </w:rPr>
        <w:t xml:space="preserve"> et ont créé ensemble la section locale de </w:t>
      </w:r>
      <w:proofErr w:type="gramStart"/>
      <w:r w:rsidRPr="00560EF7">
        <w:rPr>
          <w:rFonts w:ascii="Times New Roman" w:eastAsia="Times New Roman" w:hAnsi="Times New Roman" w:cs="Times New Roman"/>
          <w:color w:val="202020"/>
          <w:sz w:val="27"/>
          <w:szCs w:val="27"/>
          <w:lang w:eastAsia="fr-FR"/>
        </w:rPr>
        <w:t>l' </w:t>
      </w:r>
      <w:r w:rsidRPr="00560EF7">
        <w:rPr>
          <w:rFonts w:ascii="Times New Roman" w:eastAsia="Times New Roman" w:hAnsi="Times New Roman" w:cs="Times New Roman"/>
          <w:b/>
          <w:bCs/>
          <w:color w:val="202020"/>
          <w:sz w:val="27"/>
          <w:szCs w:val="27"/>
          <w:lang w:eastAsia="fr-FR"/>
        </w:rPr>
        <w:t>UGT</w:t>
      </w:r>
      <w:proofErr w:type="gramEnd"/>
      <w:r w:rsidRPr="00560EF7">
        <w:rPr>
          <w:rFonts w:ascii="Times New Roman" w:eastAsia="Times New Roman" w:hAnsi="Times New Roman" w:cs="Times New Roman"/>
          <w:color w:val="202020"/>
          <w:sz w:val="27"/>
          <w:szCs w:val="27"/>
          <w:lang w:eastAsia="fr-FR"/>
        </w:rPr>
        <w:t> .</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À partir d'avril 1931, elle mène un intense travail de propagande féministe, socialiste et républicaine, défendant la République de ses écrits, combattant les ennemis de la démocratie, proclamant le rôle actif des femmes et dénonçant les injustices.</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 xml:space="preserve">En juillet 1932, le conseil municipal de </w:t>
      </w:r>
      <w:proofErr w:type="spellStart"/>
      <w:r w:rsidRPr="00560EF7">
        <w:rPr>
          <w:rFonts w:ascii="Times New Roman" w:eastAsia="Times New Roman" w:hAnsi="Times New Roman" w:cs="Times New Roman"/>
          <w:color w:val="202020"/>
          <w:sz w:val="27"/>
          <w:szCs w:val="27"/>
          <w:lang w:eastAsia="fr-FR"/>
        </w:rPr>
        <w:t>Gallur</w:t>
      </w:r>
      <w:proofErr w:type="spellEnd"/>
      <w:r w:rsidRPr="00560EF7">
        <w:rPr>
          <w:rFonts w:ascii="Times New Roman" w:eastAsia="Times New Roman" w:hAnsi="Times New Roman" w:cs="Times New Roman"/>
          <w:color w:val="202020"/>
          <w:sz w:val="27"/>
          <w:szCs w:val="27"/>
          <w:lang w:eastAsia="fr-FR"/>
        </w:rPr>
        <w:t xml:space="preserve">, élu aux élections d'avril 1931, démissionna intégralement en raison de la pression populaire et des conflits politiques. Le gouverneur civil de la province de Saragosse l'a nommée présidente d'une commission de gestion, devenant ainsi la première femme à diriger un bureau du maire. Elle a été maire de </w:t>
      </w:r>
      <w:proofErr w:type="spellStart"/>
      <w:r w:rsidRPr="00560EF7">
        <w:rPr>
          <w:rFonts w:ascii="Times New Roman" w:eastAsia="Times New Roman" w:hAnsi="Times New Roman" w:cs="Times New Roman"/>
          <w:color w:val="202020"/>
          <w:sz w:val="27"/>
          <w:szCs w:val="27"/>
          <w:lang w:eastAsia="fr-FR"/>
        </w:rPr>
        <w:t>Gallur</w:t>
      </w:r>
      <w:proofErr w:type="spellEnd"/>
      <w:r w:rsidRPr="00560EF7">
        <w:rPr>
          <w:rFonts w:ascii="Times New Roman" w:eastAsia="Times New Roman" w:hAnsi="Times New Roman" w:cs="Times New Roman"/>
          <w:color w:val="202020"/>
          <w:sz w:val="27"/>
          <w:szCs w:val="27"/>
          <w:lang w:eastAsia="fr-FR"/>
        </w:rPr>
        <w:t xml:space="preserve"> du 29 juillet 1932 au 6 février 1933.</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Après avoir quitté le bureau du maire, il s'est consacré à l'enseignement et aux collaborations journalistiques. En 1934, l'Éditorial Castro de Madrid a publié le livre </w:t>
      </w:r>
      <w:r w:rsidRPr="00560EF7">
        <w:rPr>
          <w:rFonts w:ascii="Times New Roman" w:eastAsia="Times New Roman" w:hAnsi="Times New Roman" w:cs="Times New Roman"/>
          <w:i/>
          <w:iCs/>
          <w:color w:val="202020"/>
          <w:sz w:val="27"/>
          <w:szCs w:val="27"/>
          <w:lang w:eastAsia="fr-FR"/>
        </w:rPr>
        <w:t xml:space="preserve">Opinions of </w:t>
      </w:r>
      <w:proofErr w:type="spellStart"/>
      <w:proofErr w:type="gramStart"/>
      <w:r w:rsidRPr="00560EF7">
        <w:rPr>
          <w:rFonts w:ascii="Times New Roman" w:eastAsia="Times New Roman" w:hAnsi="Times New Roman" w:cs="Times New Roman"/>
          <w:i/>
          <w:iCs/>
          <w:color w:val="202020"/>
          <w:sz w:val="27"/>
          <w:szCs w:val="27"/>
          <w:lang w:eastAsia="fr-FR"/>
        </w:rPr>
        <w:t>women</w:t>
      </w:r>
      <w:proofErr w:type="spellEnd"/>
      <w:r w:rsidRPr="00560EF7">
        <w:rPr>
          <w:rFonts w:ascii="Times New Roman" w:eastAsia="Times New Roman" w:hAnsi="Times New Roman" w:cs="Times New Roman"/>
          <w:color w:val="202020"/>
          <w:sz w:val="27"/>
          <w:szCs w:val="27"/>
          <w:lang w:eastAsia="fr-FR"/>
        </w:rPr>
        <w:t> ,</w:t>
      </w:r>
      <w:proofErr w:type="gramEnd"/>
      <w:r w:rsidRPr="00560EF7">
        <w:rPr>
          <w:rFonts w:ascii="Times New Roman" w:eastAsia="Times New Roman" w:hAnsi="Times New Roman" w:cs="Times New Roman"/>
          <w:color w:val="202020"/>
          <w:sz w:val="27"/>
          <w:szCs w:val="27"/>
          <w:lang w:eastAsia="fr-FR"/>
        </w:rPr>
        <w:t xml:space="preserve"> qui comprend quatre de ses conférences: </w:t>
      </w:r>
      <w:r w:rsidRPr="00560EF7">
        <w:rPr>
          <w:rFonts w:ascii="Times New Roman" w:eastAsia="Times New Roman" w:hAnsi="Times New Roman" w:cs="Times New Roman"/>
          <w:i/>
          <w:iCs/>
          <w:color w:val="202020"/>
          <w:sz w:val="27"/>
          <w:szCs w:val="27"/>
          <w:lang w:eastAsia="fr-FR"/>
        </w:rPr>
        <w:t>Féminisme, Les femmes dans le passé, le présent et l'avenir, le socialisme et les femmes</w:t>
      </w:r>
      <w:r w:rsidRPr="00560EF7">
        <w:rPr>
          <w:rFonts w:ascii="Times New Roman" w:eastAsia="Times New Roman" w:hAnsi="Times New Roman" w:cs="Times New Roman"/>
          <w:color w:val="202020"/>
          <w:sz w:val="27"/>
          <w:szCs w:val="27"/>
          <w:lang w:eastAsia="fr-FR"/>
        </w:rPr>
        <w:t> , et </w:t>
      </w:r>
      <w:r w:rsidRPr="00560EF7">
        <w:rPr>
          <w:rFonts w:ascii="Times New Roman" w:eastAsia="Times New Roman" w:hAnsi="Times New Roman" w:cs="Times New Roman"/>
          <w:i/>
          <w:iCs/>
          <w:color w:val="202020"/>
          <w:sz w:val="27"/>
          <w:szCs w:val="27"/>
          <w:lang w:eastAsia="fr-FR"/>
        </w:rPr>
        <w:t>Costa et la République</w:t>
      </w:r>
      <w:r w:rsidRPr="00560EF7">
        <w:rPr>
          <w:rFonts w:ascii="Times New Roman" w:eastAsia="Times New Roman" w:hAnsi="Times New Roman" w:cs="Times New Roman"/>
          <w:color w:val="202020"/>
          <w:sz w:val="27"/>
          <w:szCs w:val="27"/>
          <w:lang w:eastAsia="fr-FR"/>
        </w:rPr>
        <w:t> , dans celui qui défend la loi de divorce et d’égalité. Le volume a été complété par un avant-propos et une conférence de l'avocat et journaliste </w:t>
      </w:r>
      <w:proofErr w:type="spellStart"/>
      <w:r w:rsidRPr="00560EF7">
        <w:rPr>
          <w:rFonts w:ascii="Times New Roman" w:eastAsia="Times New Roman" w:hAnsi="Times New Roman" w:cs="Times New Roman"/>
          <w:b/>
          <w:bCs/>
          <w:color w:val="202020"/>
          <w:sz w:val="27"/>
          <w:szCs w:val="27"/>
          <w:lang w:eastAsia="fr-FR"/>
        </w:rPr>
        <w:t>Hildegart</w:t>
      </w:r>
      <w:proofErr w:type="spellEnd"/>
      <w:r w:rsidRPr="00560EF7">
        <w:rPr>
          <w:rFonts w:ascii="Times New Roman" w:eastAsia="Times New Roman" w:hAnsi="Times New Roman" w:cs="Times New Roman"/>
          <w:b/>
          <w:bCs/>
          <w:color w:val="202020"/>
          <w:sz w:val="27"/>
          <w:szCs w:val="27"/>
          <w:lang w:eastAsia="fr-FR"/>
        </w:rPr>
        <w:t xml:space="preserve"> </w:t>
      </w:r>
      <w:proofErr w:type="spellStart"/>
      <w:proofErr w:type="gramStart"/>
      <w:r w:rsidRPr="00560EF7">
        <w:rPr>
          <w:rFonts w:ascii="Times New Roman" w:eastAsia="Times New Roman" w:hAnsi="Times New Roman" w:cs="Times New Roman"/>
          <w:b/>
          <w:bCs/>
          <w:color w:val="202020"/>
          <w:sz w:val="27"/>
          <w:szCs w:val="27"/>
          <w:lang w:eastAsia="fr-FR"/>
        </w:rPr>
        <w:t>Rodríguez</w:t>
      </w:r>
      <w:proofErr w:type="spellEnd"/>
      <w:r w:rsidRPr="00560EF7">
        <w:rPr>
          <w:rFonts w:ascii="Times New Roman" w:eastAsia="Times New Roman" w:hAnsi="Times New Roman" w:cs="Times New Roman"/>
          <w:color w:val="202020"/>
          <w:sz w:val="27"/>
          <w:szCs w:val="27"/>
          <w:lang w:eastAsia="fr-FR"/>
        </w:rPr>
        <w:t> .</w:t>
      </w:r>
      <w:proofErr w:type="gramEnd"/>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 xml:space="preserve">Lors du coup d'État du 18 juillet 1936, María </w:t>
      </w:r>
      <w:proofErr w:type="spellStart"/>
      <w:r w:rsidRPr="00560EF7">
        <w:rPr>
          <w:rFonts w:ascii="Times New Roman" w:eastAsia="Times New Roman" w:hAnsi="Times New Roman" w:cs="Times New Roman"/>
          <w:color w:val="202020"/>
          <w:sz w:val="27"/>
          <w:szCs w:val="27"/>
          <w:lang w:eastAsia="fr-FR"/>
        </w:rPr>
        <w:t>Dominguez</w:t>
      </w:r>
      <w:proofErr w:type="spellEnd"/>
      <w:r w:rsidRPr="00560EF7">
        <w:rPr>
          <w:rFonts w:ascii="Times New Roman" w:eastAsia="Times New Roman" w:hAnsi="Times New Roman" w:cs="Times New Roman"/>
          <w:color w:val="202020"/>
          <w:sz w:val="27"/>
          <w:szCs w:val="27"/>
          <w:lang w:eastAsia="fr-FR"/>
        </w:rPr>
        <w:t xml:space="preserve"> s'est réfugiée dans la maison de sa sœur à </w:t>
      </w:r>
      <w:proofErr w:type="spellStart"/>
      <w:r w:rsidRPr="00560EF7">
        <w:rPr>
          <w:rFonts w:ascii="Times New Roman" w:eastAsia="Times New Roman" w:hAnsi="Times New Roman" w:cs="Times New Roman"/>
          <w:color w:val="202020"/>
          <w:sz w:val="27"/>
          <w:szCs w:val="27"/>
          <w:lang w:eastAsia="fr-FR"/>
        </w:rPr>
        <w:t>Pozuelo</w:t>
      </w:r>
      <w:proofErr w:type="spellEnd"/>
      <w:r w:rsidRPr="00560EF7">
        <w:rPr>
          <w:rFonts w:ascii="Times New Roman" w:eastAsia="Times New Roman" w:hAnsi="Times New Roman" w:cs="Times New Roman"/>
          <w:color w:val="202020"/>
          <w:sz w:val="27"/>
          <w:szCs w:val="27"/>
          <w:lang w:eastAsia="fr-FR"/>
        </w:rPr>
        <w:t xml:space="preserve"> de Aragón. Là, elle a été arrêtée quelques jours plus tard et abattue par les franquistes le 7 septembre 1936 dans les murs du cimetière de </w:t>
      </w:r>
      <w:proofErr w:type="spellStart"/>
      <w:r w:rsidRPr="00560EF7">
        <w:rPr>
          <w:rFonts w:ascii="Times New Roman" w:eastAsia="Times New Roman" w:hAnsi="Times New Roman" w:cs="Times New Roman"/>
          <w:color w:val="202020"/>
          <w:sz w:val="27"/>
          <w:szCs w:val="27"/>
          <w:lang w:eastAsia="fr-FR"/>
        </w:rPr>
        <w:t>Fuendejalón</w:t>
      </w:r>
      <w:proofErr w:type="spellEnd"/>
      <w:r w:rsidRPr="00560EF7">
        <w:rPr>
          <w:rFonts w:ascii="Times New Roman" w:eastAsia="Times New Roman" w:hAnsi="Times New Roman" w:cs="Times New Roman"/>
          <w:color w:val="202020"/>
          <w:sz w:val="27"/>
          <w:szCs w:val="27"/>
          <w:lang w:eastAsia="fr-FR"/>
        </w:rPr>
        <w:t>, une ville proche de la sienne. Son mari, Arturo Romanos, a été abattu peu de temps après dans la ville de </w:t>
      </w:r>
      <w:proofErr w:type="spellStart"/>
      <w:r w:rsidRPr="00560EF7">
        <w:rPr>
          <w:rFonts w:ascii="Times New Roman" w:eastAsia="Times New Roman" w:hAnsi="Times New Roman" w:cs="Times New Roman"/>
          <w:b/>
          <w:bCs/>
          <w:color w:val="202020"/>
          <w:sz w:val="27"/>
          <w:szCs w:val="27"/>
          <w:lang w:eastAsia="fr-FR"/>
        </w:rPr>
        <w:t>Tabuenca</w:t>
      </w:r>
      <w:proofErr w:type="spellEnd"/>
      <w:r w:rsidRPr="00560EF7">
        <w:rPr>
          <w:rFonts w:ascii="Times New Roman" w:eastAsia="Times New Roman" w:hAnsi="Times New Roman" w:cs="Times New Roman"/>
          <w:b/>
          <w:bCs/>
          <w:color w:val="202020"/>
          <w:sz w:val="27"/>
          <w:szCs w:val="27"/>
          <w:lang w:eastAsia="fr-FR"/>
        </w:rPr>
        <w:t xml:space="preserve"> à</w:t>
      </w:r>
      <w:r w:rsidRPr="00560EF7">
        <w:rPr>
          <w:rFonts w:ascii="Times New Roman" w:eastAsia="Times New Roman" w:hAnsi="Times New Roman" w:cs="Times New Roman"/>
          <w:color w:val="202020"/>
          <w:sz w:val="27"/>
          <w:szCs w:val="27"/>
          <w:lang w:eastAsia="fr-FR"/>
        </w:rPr>
        <w:t> </w:t>
      </w:r>
      <w:proofErr w:type="gramStart"/>
      <w:r w:rsidRPr="00560EF7">
        <w:rPr>
          <w:rFonts w:ascii="Times New Roman" w:eastAsia="Times New Roman" w:hAnsi="Times New Roman" w:cs="Times New Roman"/>
          <w:color w:val="202020"/>
          <w:sz w:val="27"/>
          <w:szCs w:val="27"/>
          <w:lang w:eastAsia="fr-FR"/>
        </w:rPr>
        <w:t>Saragosse .</w:t>
      </w:r>
      <w:proofErr w:type="gramEnd"/>
    </w:p>
    <w:p w:rsidR="00560EF7" w:rsidRPr="00560EF7" w:rsidRDefault="00560EF7" w:rsidP="00560EF7">
      <w:pPr>
        <w:shd w:val="clear" w:color="auto" w:fill="FFFFFF"/>
        <w:spacing w:before="100" w:beforeAutospacing="1" w:after="100" w:afterAutospacing="1" w:line="240" w:lineRule="auto"/>
        <w:outlineLvl w:val="1"/>
        <w:rPr>
          <w:rFonts w:ascii="Tahoma" w:eastAsia="Times New Roman" w:hAnsi="Tahoma" w:cs="Tahoma"/>
          <w:b/>
          <w:bCs/>
          <w:caps/>
          <w:color w:val="000000"/>
          <w:sz w:val="36"/>
          <w:szCs w:val="36"/>
          <w:lang w:eastAsia="fr-FR"/>
        </w:rPr>
      </w:pPr>
      <w:r w:rsidRPr="00560EF7">
        <w:rPr>
          <w:rFonts w:ascii="Tahoma" w:eastAsia="Times New Roman" w:hAnsi="Tahoma" w:cs="Tahoma"/>
          <w:b/>
          <w:bCs/>
          <w:caps/>
          <w:color w:val="000000"/>
          <w:sz w:val="36"/>
          <w:szCs w:val="36"/>
          <w:lang w:eastAsia="fr-FR"/>
        </w:rPr>
        <w:t>UNE FIGURE OUBLIÉE</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 xml:space="preserve">Pendant longtemps, la figure de María </w:t>
      </w:r>
      <w:proofErr w:type="spellStart"/>
      <w:r w:rsidRPr="00560EF7">
        <w:rPr>
          <w:rFonts w:ascii="Times New Roman" w:eastAsia="Times New Roman" w:hAnsi="Times New Roman" w:cs="Times New Roman"/>
          <w:color w:val="202020"/>
          <w:sz w:val="27"/>
          <w:szCs w:val="27"/>
          <w:lang w:eastAsia="fr-FR"/>
        </w:rPr>
        <w:t>Domínguez</w:t>
      </w:r>
      <w:proofErr w:type="spellEnd"/>
      <w:r w:rsidRPr="00560EF7">
        <w:rPr>
          <w:rFonts w:ascii="Times New Roman" w:eastAsia="Times New Roman" w:hAnsi="Times New Roman" w:cs="Times New Roman"/>
          <w:color w:val="202020"/>
          <w:sz w:val="27"/>
          <w:szCs w:val="27"/>
          <w:lang w:eastAsia="fr-FR"/>
        </w:rPr>
        <w:t xml:space="preserve"> est restée dans l'oubli jusqu'à ce que son histoire soit retrouvée au milieu des années 1990.</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En 1995, lors du </w:t>
      </w:r>
      <w:r w:rsidRPr="00560EF7">
        <w:rPr>
          <w:rFonts w:ascii="Times New Roman" w:eastAsia="Times New Roman" w:hAnsi="Times New Roman" w:cs="Times New Roman"/>
          <w:b/>
          <w:bCs/>
          <w:color w:val="202020"/>
          <w:sz w:val="27"/>
          <w:szCs w:val="27"/>
          <w:lang w:eastAsia="fr-FR"/>
        </w:rPr>
        <w:t>I Congrès international sur l'écriture et le féminisme, les</w:t>
      </w:r>
      <w:r w:rsidRPr="00560EF7">
        <w:rPr>
          <w:rFonts w:ascii="Times New Roman" w:eastAsia="Times New Roman" w:hAnsi="Times New Roman" w:cs="Times New Roman"/>
          <w:color w:val="202020"/>
          <w:sz w:val="27"/>
          <w:szCs w:val="27"/>
          <w:lang w:eastAsia="fr-FR"/>
        </w:rPr>
        <w:t> historiennes </w:t>
      </w:r>
      <w:r w:rsidRPr="00560EF7">
        <w:rPr>
          <w:rFonts w:ascii="Times New Roman" w:eastAsia="Times New Roman" w:hAnsi="Times New Roman" w:cs="Times New Roman"/>
          <w:b/>
          <w:bCs/>
          <w:color w:val="202020"/>
          <w:sz w:val="27"/>
          <w:szCs w:val="27"/>
          <w:lang w:eastAsia="fr-FR"/>
        </w:rPr>
        <w:t xml:space="preserve">Pilar </w:t>
      </w:r>
      <w:proofErr w:type="spellStart"/>
      <w:r w:rsidRPr="00560EF7">
        <w:rPr>
          <w:rFonts w:ascii="Times New Roman" w:eastAsia="Times New Roman" w:hAnsi="Times New Roman" w:cs="Times New Roman"/>
          <w:b/>
          <w:bCs/>
          <w:color w:val="202020"/>
          <w:sz w:val="27"/>
          <w:szCs w:val="27"/>
          <w:lang w:eastAsia="fr-FR"/>
        </w:rPr>
        <w:t>Maluenda</w:t>
      </w:r>
      <w:proofErr w:type="spellEnd"/>
      <w:r w:rsidRPr="00560EF7">
        <w:rPr>
          <w:rFonts w:ascii="Times New Roman" w:eastAsia="Times New Roman" w:hAnsi="Times New Roman" w:cs="Times New Roman"/>
          <w:color w:val="202020"/>
          <w:sz w:val="27"/>
          <w:szCs w:val="27"/>
          <w:lang w:eastAsia="fr-FR"/>
        </w:rPr>
        <w:t> et </w:t>
      </w:r>
      <w:proofErr w:type="spellStart"/>
      <w:r w:rsidRPr="00560EF7">
        <w:rPr>
          <w:rFonts w:ascii="Times New Roman" w:eastAsia="Times New Roman" w:hAnsi="Times New Roman" w:cs="Times New Roman"/>
          <w:b/>
          <w:bCs/>
          <w:color w:val="202020"/>
          <w:sz w:val="27"/>
          <w:szCs w:val="27"/>
          <w:lang w:eastAsia="fr-FR"/>
        </w:rPr>
        <w:t>Julita</w:t>
      </w:r>
      <w:proofErr w:type="spellEnd"/>
      <w:r w:rsidRPr="00560EF7">
        <w:rPr>
          <w:rFonts w:ascii="Times New Roman" w:eastAsia="Times New Roman" w:hAnsi="Times New Roman" w:cs="Times New Roman"/>
          <w:b/>
          <w:bCs/>
          <w:color w:val="202020"/>
          <w:sz w:val="27"/>
          <w:szCs w:val="27"/>
          <w:lang w:eastAsia="fr-FR"/>
        </w:rPr>
        <w:t xml:space="preserve"> </w:t>
      </w:r>
      <w:proofErr w:type="spellStart"/>
      <w:r w:rsidRPr="00560EF7">
        <w:rPr>
          <w:rFonts w:ascii="Times New Roman" w:eastAsia="Times New Roman" w:hAnsi="Times New Roman" w:cs="Times New Roman"/>
          <w:b/>
          <w:bCs/>
          <w:color w:val="202020"/>
          <w:sz w:val="27"/>
          <w:szCs w:val="27"/>
          <w:lang w:eastAsia="fr-FR"/>
        </w:rPr>
        <w:t>Cifuentes</w:t>
      </w:r>
      <w:proofErr w:type="spellEnd"/>
      <w:r w:rsidRPr="00560EF7">
        <w:rPr>
          <w:rFonts w:ascii="Times New Roman" w:eastAsia="Times New Roman" w:hAnsi="Times New Roman" w:cs="Times New Roman"/>
          <w:b/>
          <w:bCs/>
          <w:color w:val="202020"/>
          <w:sz w:val="27"/>
          <w:szCs w:val="27"/>
          <w:lang w:eastAsia="fr-FR"/>
        </w:rPr>
        <w:t xml:space="preserve"> ont</w:t>
      </w:r>
      <w:r w:rsidRPr="00560EF7">
        <w:rPr>
          <w:rFonts w:ascii="Times New Roman" w:eastAsia="Times New Roman" w:hAnsi="Times New Roman" w:cs="Times New Roman"/>
          <w:color w:val="202020"/>
          <w:sz w:val="27"/>
          <w:szCs w:val="27"/>
          <w:lang w:eastAsia="fr-FR"/>
        </w:rPr>
        <w:t xml:space="preserve"> présenté une présentation sur María </w:t>
      </w:r>
      <w:proofErr w:type="spellStart"/>
      <w:r w:rsidRPr="00560EF7">
        <w:rPr>
          <w:rFonts w:ascii="Times New Roman" w:eastAsia="Times New Roman" w:hAnsi="Times New Roman" w:cs="Times New Roman"/>
          <w:color w:val="202020"/>
          <w:sz w:val="27"/>
          <w:szCs w:val="27"/>
          <w:lang w:eastAsia="fr-FR"/>
        </w:rPr>
        <w:t>Domínguez</w:t>
      </w:r>
      <w:proofErr w:type="spellEnd"/>
      <w:r w:rsidRPr="00560EF7">
        <w:rPr>
          <w:rFonts w:ascii="Times New Roman" w:eastAsia="Times New Roman" w:hAnsi="Times New Roman" w:cs="Times New Roman"/>
          <w:color w:val="202020"/>
          <w:sz w:val="27"/>
          <w:szCs w:val="27"/>
          <w:lang w:eastAsia="fr-FR"/>
        </w:rPr>
        <w:t xml:space="preserve"> et en 1997, elle a été incluse dans la </w:t>
      </w:r>
      <w:proofErr w:type="spellStart"/>
      <w:r w:rsidRPr="00560EF7">
        <w:rPr>
          <w:rFonts w:ascii="Times New Roman" w:eastAsia="Times New Roman" w:hAnsi="Times New Roman" w:cs="Times New Roman"/>
          <w:color w:val="202020"/>
          <w:sz w:val="27"/>
          <w:szCs w:val="27"/>
          <w:lang w:eastAsia="fr-FR"/>
        </w:rPr>
        <w:t>Gran</w:t>
      </w:r>
      <w:proofErr w:type="spellEnd"/>
      <w:r w:rsidRPr="00560EF7">
        <w:rPr>
          <w:rFonts w:ascii="Times New Roman" w:eastAsia="Times New Roman" w:hAnsi="Times New Roman" w:cs="Times New Roman"/>
          <w:color w:val="202020"/>
          <w:sz w:val="27"/>
          <w:szCs w:val="27"/>
          <w:lang w:eastAsia="fr-FR"/>
        </w:rPr>
        <w:t xml:space="preserve"> </w:t>
      </w:r>
      <w:proofErr w:type="spellStart"/>
      <w:r w:rsidRPr="00560EF7">
        <w:rPr>
          <w:rFonts w:ascii="Times New Roman" w:eastAsia="Times New Roman" w:hAnsi="Times New Roman" w:cs="Times New Roman"/>
          <w:color w:val="202020"/>
          <w:sz w:val="27"/>
          <w:szCs w:val="27"/>
          <w:lang w:eastAsia="fr-FR"/>
        </w:rPr>
        <w:t>Enciclopedia</w:t>
      </w:r>
      <w:proofErr w:type="spellEnd"/>
      <w:r w:rsidRPr="00560EF7">
        <w:rPr>
          <w:rFonts w:ascii="Times New Roman" w:eastAsia="Times New Roman" w:hAnsi="Times New Roman" w:cs="Times New Roman"/>
          <w:color w:val="202020"/>
          <w:sz w:val="27"/>
          <w:szCs w:val="27"/>
          <w:lang w:eastAsia="fr-FR"/>
        </w:rPr>
        <w:t xml:space="preserve"> </w:t>
      </w:r>
      <w:proofErr w:type="spellStart"/>
      <w:r w:rsidRPr="00560EF7">
        <w:rPr>
          <w:rFonts w:ascii="Times New Roman" w:eastAsia="Times New Roman" w:hAnsi="Times New Roman" w:cs="Times New Roman"/>
          <w:color w:val="202020"/>
          <w:sz w:val="27"/>
          <w:szCs w:val="27"/>
          <w:lang w:eastAsia="fr-FR"/>
        </w:rPr>
        <w:t>Aragonesa</w:t>
      </w:r>
      <w:proofErr w:type="spellEnd"/>
      <w:r w:rsidRPr="00560EF7">
        <w:rPr>
          <w:rFonts w:ascii="Times New Roman" w:eastAsia="Times New Roman" w:hAnsi="Times New Roman" w:cs="Times New Roman"/>
          <w:color w:val="202020"/>
          <w:sz w:val="27"/>
          <w:szCs w:val="27"/>
          <w:lang w:eastAsia="fr-FR"/>
        </w:rPr>
        <w:t>. En 1999, le Conseil provincial de Saragosse lui a décerné, à titre posthume, la médaille de Santa Isabel.</w:t>
      </w:r>
    </w:p>
    <w:p w:rsidR="00560EF7" w:rsidRPr="00560EF7" w:rsidRDefault="00560EF7" w:rsidP="00560EF7">
      <w:pPr>
        <w:shd w:val="clear" w:color="auto" w:fill="FFFFFF"/>
        <w:spacing w:before="100" w:beforeAutospacing="1" w:after="100" w:afterAutospacing="1" w:line="240" w:lineRule="auto"/>
        <w:rPr>
          <w:rFonts w:ascii="Times New Roman" w:eastAsia="Times New Roman" w:hAnsi="Times New Roman" w:cs="Times New Roman"/>
          <w:color w:val="202020"/>
          <w:sz w:val="27"/>
          <w:szCs w:val="27"/>
          <w:lang w:eastAsia="fr-FR"/>
        </w:rPr>
      </w:pPr>
      <w:r w:rsidRPr="00560EF7">
        <w:rPr>
          <w:rFonts w:ascii="Times New Roman" w:eastAsia="Times New Roman" w:hAnsi="Times New Roman" w:cs="Times New Roman"/>
          <w:color w:val="202020"/>
          <w:sz w:val="27"/>
          <w:szCs w:val="27"/>
          <w:lang w:eastAsia="fr-FR"/>
        </w:rPr>
        <w:t xml:space="preserve">La mairie de Saragosse lui a dédié une rue, l'école municipale de </w:t>
      </w:r>
      <w:proofErr w:type="spellStart"/>
      <w:r w:rsidRPr="00560EF7">
        <w:rPr>
          <w:rFonts w:ascii="Times New Roman" w:eastAsia="Times New Roman" w:hAnsi="Times New Roman" w:cs="Times New Roman"/>
          <w:color w:val="202020"/>
          <w:sz w:val="27"/>
          <w:szCs w:val="27"/>
          <w:lang w:eastAsia="fr-FR"/>
        </w:rPr>
        <w:t>Gallur</w:t>
      </w:r>
      <w:proofErr w:type="spellEnd"/>
      <w:r w:rsidRPr="00560EF7">
        <w:rPr>
          <w:rFonts w:ascii="Times New Roman" w:eastAsia="Times New Roman" w:hAnsi="Times New Roman" w:cs="Times New Roman"/>
          <w:color w:val="202020"/>
          <w:sz w:val="27"/>
          <w:szCs w:val="27"/>
          <w:lang w:eastAsia="fr-FR"/>
        </w:rPr>
        <w:t xml:space="preserve"> et l'une de ses rues </w:t>
      </w:r>
      <w:proofErr w:type="gramStart"/>
      <w:r w:rsidRPr="00560EF7">
        <w:rPr>
          <w:rFonts w:ascii="Times New Roman" w:eastAsia="Times New Roman" w:hAnsi="Times New Roman" w:cs="Times New Roman"/>
          <w:color w:val="202020"/>
          <w:sz w:val="27"/>
          <w:szCs w:val="27"/>
          <w:lang w:eastAsia="fr-FR"/>
        </w:rPr>
        <w:t>portent</w:t>
      </w:r>
      <w:proofErr w:type="gramEnd"/>
      <w:r w:rsidRPr="00560EF7">
        <w:rPr>
          <w:rFonts w:ascii="Times New Roman" w:eastAsia="Times New Roman" w:hAnsi="Times New Roman" w:cs="Times New Roman"/>
          <w:color w:val="202020"/>
          <w:sz w:val="27"/>
          <w:szCs w:val="27"/>
          <w:lang w:eastAsia="fr-FR"/>
        </w:rPr>
        <w:t xml:space="preserve"> également son nom. La Fondation María </w:t>
      </w:r>
      <w:proofErr w:type="spellStart"/>
      <w:r w:rsidRPr="00560EF7">
        <w:rPr>
          <w:rFonts w:ascii="Times New Roman" w:eastAsia="Times New Roman" w:hAnsi="Times New Roman" w:cs="Times New Roman"/>
          <w:color w:val="202020"/>
          <w:sz w:val="27"/>
          <w:szCs w:val="27"/>
          <w:lang w:eastAsia="fr-FR"/>
        </w:rPr>
        <w:t>Domínguez</w:t>
      </w:r>
      <w:proofErr w:type="spellEnd"/>
      <w:r w:rsidRPr="00560EF7">
        <w:rPr>
          <w:rFonts w:ascii="Times New Roman" w:eastAsia="Times New Roman" w:hAnsi="Times New Roman" w:cs="Times New Roman"/>
          <w:color w:val="202020"/>
          <w:sz w:val="27"/>
          <w:szCs w:val="27"/>
          <w:lang w:eastAsia="fr-FR"/>
        </w:rPr>
        <w:t xml:space="preserve"> de Zaragoza, du </w:t>
      </w:r>
      <w:hyperlink r:id="rId9" w:history="1">
        <w:r w:rsidRPr="00560EF7">
          <w:rPr>
            <w:rFonts w:ascii="Times New Roman" w:eastAsia="Times New Roman" w:hAnsi="Times New Roman" w:cs="Times New Roman"/>
            <w:color w:val="2E6D9D"/>
            <w:sz w:val="27"/>
            <w:szCs w:val="27"/>
            <w:u w:val="single"/>
            <w:lang w:eastAsia="fr-FR"/>
          </w:rPr>
          <w:t>PSOE</w:t>
        </w:r>
      </w:hyperlink>
      <w:r w:rsidRPr="00560EF7">
        <w:rPr>
          <w:rFonts w:ascii="Times New Roman" w:eastAsia="Times New Roman" w:hAnsi="Times New Roman" w:cs="Times New Roman"/>
          <w:color w:val="202020"/>
          <w:sz w:val="27"/>
          <w:szCs w:val="27"/>
          <w:lang w:eastAsia="fr-FR"/>
        </w:rPr>
        <w:t> , lui est dédiée. </w:t>
      </w:r>
      <w:r w:rsidRPr="00560EF7">
        <w:rPr>
          <w:rFonts w:ascii="Times New Roman" w:eastAsia="Times New Roman" w:hAnsi="Times New Roman" w:cs="Times New Roman"/>
          <w:color w:val="202020"/>
          <w:sz w:val="27"/>
          <w:szCs w:val="27"/>
          <w:shd w:val="clear" w:color="auto" w:fill="C9D7F1"/>
          <w:lang w:eastAsia="fr-FR"/>
        </w:rPr>
        <w:t xml:space="preserve">Et à </w:t>
      </w:r>
      <w:proofErr w:type="spellStart"/>
      <w:r w:rsidRPr="00560EF7">
        <w:rPr>
          <w:rFonts w:ascii="Times New Roman" w:eastAsia="Times New Roman" w:hAnsi="Times New Roman" w:cs="Times New Roman"/>
          <w:color w:val="202020"/>
          <w:sz w:val="27"/>
          <w:szCs w:val="27"/>
          <w:shd w:val="clear" w:color="auto" w:fill="C9D7F1"/>
          <w:lang w:eastAsia="fr-FR"/>
        </w:rPr>
        <w:t>Gallur</w:t>
      </w:r>
      <w:proofErr w:type="spellEnd"/>
      <w:r w:rsidRPr="00560EF7">
        <w:rPr>
          <w:rFonts w:ascii="Times New Roman" w:eastAsia="Times New Roman" w:hAnsi="Times New Roman" w:cs="Times New Roman"/>
          <w:color w:val="202020"/>
          <w:sz w:val="27"/>
          <w:szCs w:val="27"/>
          <w:shd w:val="clear" w:color="auto" w:fill="C9D7F1"/>
          <w:lang w:eastAsia="fr-FR"/>
        </w:rPr>
        <w:t xml:space="preserve">, il y a l'Association des femmes María </w:t>
      </w:r>
      <w:proofErr w:type="spellStart"/>
      <w:r w:rsidRPr="00560EF7">
        <w:rPr>
          <w:rFonts w:ascii="Times New Roman" w:eastAsia="Times New Roman" w:hAnsi="Times New Roman" w:cs="Times New Roman"/>
          <w:color w:val="202020"/>
          <w:sz w:val="27"/>
          <w:szCs w:val="27"/>
          <w:shd w:val="clear" w:color="auto" w:fill="C9D7F1"/>
          <w:lang w:eastAsia="fr-FR"/>
        </w:rPr>
        <w:t>Domínguez</w:t>
      </w:r>
      <w:proofErr w:type="spellEnd"/>
      <w:r w:rsidRPr="00560EF7">
        <w:rPr>
          <w:rFonts w:ascii="Times New Roman" w:eastAsia="Times New Roman" w:hAnsi="Times New Roman" w:cs="Times New Roman"/>
          <w:color w:val="202020"/>
          <w:sz w:val="27"/>
          <w:szCs w:val="27"/>
          <w:shd w:val="clear" w:color="auto" w:fill="C9D7F1"/>
          <w:lang w:eastAsia="fr-FR"/>
        </w:rPr>
        <w:t xml:space="preserve"> qui se consacre au travail communautaire et aux femmes.</w:t>
      </w:r>
    </w:p>
    <w:p w:rsidR="00C444D3" w:rsidRDefault="00C444D3"/>
    <w:sectPr w:rsidR="00C444D3" w:rsidSect="007E4E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E5E"/>
    <w:multiLevelType w:val="multilevel"/>
    <w:tmpl w:val="F6BE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111F47"/>
    <w:multiLevelType w:val="multilevel"/>
    <w:tmpl w:val="1908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257194"/>
    <w:multiLevelType w:val="multilevel"/>
    <w:tmpl w:val="1790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F7"/>
    <w:rsid w:val="00560EF7"/>
    <w:rsid w:val="007E4EDF"/>
    <w:rsid w:val="00C444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6960A-BB26-4D67-BDE3-4AD84B0E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824419">
      <w:bodyDiv w:val="1"/>
      <w:marLeft w:val="0"/>
      <w:marRight w:val="0"/>
      <w:marTop w:val="0"/>
      <w:marBottom w:val="0"/>
      <w:divBdr>
        <w:top w:val="none" w:sz="0" w:space="0" w:color="auto"/>
        <w:left w:val="none" w:sz="0" w:space="0" w:color="auto"/>
        <w:bottom w:val="none" w:sz="0" w:space="0" w:color="auto"/>
        <w:right w:val="none" w:sz="0" w:space="0" w:color="auto"/>
      </w:divBdr>
      <w:divsChild>
        <w:div w:id="134027399">
          <w:marLeft w:val="0"/>
          <w:marRight w:val="0"/>
          <w:marTop w:val="0"/>
          <w:marBottom w:val="0"/>
          <w:divBdr>
            <w:top w:val="none" w:sz="0" w:space="0" w:color="auto"/>
            <w:left w:val="none" w:sz="0" w:space="0" w:color="auto"/>
            <w:bottom w:val="none" w:sz="0" w:space="0" w:color="auto"/>
            <w:right w:val="none" w:sz="0" w:space="0" w:color="auto"/>
          </w:divBdr>
          <w:divsChild>
            <w:div w:id="1848009795">
              <w:marLeft w:val="0"/>
              <w:marRight w:val="0"/>
              <w:marTop w:val="0"/>
              <w:marBottom w:val="0"/>
              <w:divBdr>
                <w:top w:val="none" w:sz="0" w:space="0" w:color="auto"/>
                <w:left w:val="none" w:sz="0" w:space="0" w:color="auto"/>
                <w:bottom w:val="none" w:sz="0" w:space="0" w:color="auto"/>
                <w:right w:val="none" w:sz="0" w:space="0" w:color="auto"/>
              </w:divBdr>
              <w:divsChild>
                <w:div w:id="1821846984">
                  <w:marLeft w:val="0"/>
                  <w:marRight w:val="0"/>
                  <w:marTop w:val="0"/>
                  <w:marBottom w:val="0"/>
                  <w:divBdr>
                    <w:top w:val="none" w:sz="0" w:space="0" w:color="auto"/>
                    <w:left w:val="none" w:sz="0" w:space="0" w:color="auto"/>
                    <w:bottom w:val="none" w:sz="0" w:space="0" w:color="auto"/>
                    <w:right w:val="none" w:sz="0" w:space="0" w:color="auto"/>
                  </w:divBdr>
                  <w:divsChild>
                    <w:div w:id="1153061860">
                      <w:marLeft w:val="0"/>
                      <w:marRight w:val="0"/>
                      <w:marTop w:val="0"/>
                      <w:marBottom w:val="0"/>
                      <w:divBdr>
                        <w:top w:val="none" w:sz="0" w:space="0" w:color="auto"/>
                        <w:left w:val="none" w:sz="0" w:space="0" w:color="auto"/>
                        <w:bottom w:val="none" w:sz="0" w:space="0" w:color="auto"/>
                        <w:right w:val="none" w:sz="0" w:space="0" w:color="auto"/>
                      </w:divBdr>
                      <w:divsChild>
                        <w:div w:id="11362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39061">
              <w:marLeft w:val="0"/>
              <w:marRight w:val="0"/>
              <w:marTop w:val="0"/>
              <w:marBottom w:val="0"/>
              <w:divBdr>
                <w:top w:val="none" w:sz="0" w:space="0" w:color="auto"/>
                <w:left w:val="none" w:sz="0" w:space="0" w:color="auto"/>
                <w:bottom w:val="none" w:sz="0" w:space="0" w:color="auto"/>
                <w:right w:val="none" w:sz="0" w:space="0" w:color="auto"/>
              </w:divBdr>
              <w:divsChild>
                <w:div w:id="1188908010">
                  <w:marLeft w:val="0"/>
                  <w:marRight w:val="0"/>
                  <w:marTop w:val="0"/>
                  <w:marBottom w:val="0"/>
                  <w:divBdr>
                    <w:top w:val="none" w:sz="0" w:space="0" w:color="auto"/>
                    <w:left w:val="none" w:sz="0" w:space="0" w:color="auto"/>
                    <w:bottom w:val="none" w:sz="0" w:space="0" w:color="auto"/>
                    <w:right w:val="none" w:sz="0" w:space="0" w:color="auto"/>
                  </w:divBdr>
                </w:div>
                <w:div w:id="1865943610">
                  <w:marLeft w:val="0"/>
                  <w:marRight w:val="0"/>
                  <w:marTop w:val="0"/>
                  <w:marBottom w:val="0"/>
                  <w:divBdr>
                    <w:top w:val="none" w:sz="0" w:space="0" w:color="auto"/>
                    <w:left w:val="none" w:sz="0" w:space="0" w:color="auto"/>
                    <w:bottom w:val="none" w:sz="0" w:space="0" w:color="auto"/>
                    <w:right w:val="none" w:sz="0" w:space="0" w:color="auto"/>
                  </w:divBdr>
                </w:div>
                <w:div w:id="1712921314">
                  <w:marLeft w:val="0"/>
                  <w:marRight w:val="0"/>
                  <w:marTop w:val="0"/>
                  <w:marBottom w:val="0"/>
                  <w:divBdr>
                    <w:top w:val="single" w:sz="6" w:space="0" w:color="FFFFFF"/>
                    <w:left w:val="none" w:sz="0" w:space="0" w:color="auto"/>
                    <w:bottom w:val="none" w:sz="0" w:space="0" w:color="auto"/>
                    <w:right w:val="none" w:sz="0" w:space="0" w:color="auto"/>
                  </w:divBdr>
                </w:div>
                <w:div w:id="1080251410">
                  <w:marLeft w:val="0"/>
                  <w:marRight w:val="0"/>
                  <w:marTop w:val="0"/>
                  <w:marBottom w:val="0"/>
                  <w:divBdr>
                    <w:top w:val="none" w:sz="0" w:space="0" w:color="auto"/>
                    <w:left w:val="none" w:sz="0" w:space="0" w:color="auto"/>
                    <w:bottom w:val="none" w:sz="0" w:space="0" w:color="auto"/>
                    <w:right w:val="none" w:sz="0" w:space="0" w:color="auto"/>
                  </w:divBdr>
                </w:div>
              </w:divsChild>
            </w:div>
            <w:div w:id="1101990282">
              <w:marLeft w:val="0"/>
              <w:marRight w:val="0"/>
              <w:marTop w:val="0"/>
              <w:marBottom w:val="0"/>
              <w:divBdr>
                <w:top w:val="none" w:sz="0" w:space="0" w:color="auto"/>
                <w:left w:val="none" w:sz="0" w:space="0" w:color="auto"/>
                <w:bottom w:val="none" w:sz="0" w:space="0" w:color="auto"/>
                <w:right w:val="none" w:sz="0" w:space="0" w:color="auto"/>
              </w:divBdr>
            </w:div>
          </w:divsChild>
        </w:div>
        <w:div w:id="2128041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depth=1&amp;hl=fr&amp;prev=search&amp;pto=aue&amp;rurl=translate.google.com&amp;sl=es&amp;sp=nmt4&amp;u=https://www.elmundo.es/e/ca/carmen-calvo.html&amp;usg=ALkJrhj6_XcO06manl4TVPNFrJ9xBYA5Mw" TargetMode="External"/><Relationship Id="rId3" Type="http://schemas.openxmlformats.org/officeDocument/2006/relationships/settings" Target="settings.xml"/><Relationship Id="rId7" Type="http://schemas.openxmlformats.org/officeDocument/2006/relationships/hyperlink" Target="https://translate.googleusercontent.com/translate_c?depth=1&amp;hl=fr&amp;prev=search&amp;pto=aue&amp;rurl=translate.google.com&amp;sl=es&amp;sp=nmt4&amp;u=https://www.elmundo.es/espana/2020/09/15/5f60bc2ffdddff7d078b465b.html&amp;usg=ALkJrhi_0Hmj4_cIKCKWryMcFcdqzjgD9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usercontent.com/translate_c?depth=1&amp;hl=fr&amp;prev=search&amp;pto=aue&amp;rurl=translate.google.com&amp;sl=es&amp;sp=nmt4&amp;u=https://www.elmundo.es/espana/2020/11/05/5fa44484fc6c8372668b469e.html&amp;usg=ALkJrhgfDFpmp7AD9-QGzY3JcOHnZJ-Z3Q"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nslate.googleusercontent.com/translate_c?depth=1&amp;hl=fr&amp;prev=search&amp;pto=aue&amp;rurl=translate.google.com&amp;sl=es&amp;sp=nmt4&amp;u=https://www.elmundo.es/e/ps/psoe-partido-socialista-obrero-espanol.html&amp;usg=ALkJrhgER0iYjv1wwxoMIhT9L5IMUHyB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1152</Words>
  <Characters>6338</Characters>
  <Application>Microsoft Office Word</Application>
  <DocSecurity>0</DocSecurity>
  <Lines>52</Lines>
  <Paragraphs>14</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Ils trouvent les restes du premier maire d'Espagne, abattu pendant la guerre civ</vt:lpstr>
      <vt:lpstr>    FEMME AUTODIDACTE</vt:lpstr>
      <vt:lpstr>    UNE FIGURE OUBLIÉE</vt:lpstr>
    </vt:vector>
  </TitlesOfParts>
  <Company>HP</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2021-02-02T08:27:00Z</dcterms:created>
  <dcterms:modified xsi:type="dcterms:W3CDTF">2021-02-02T08:31:00Z</dcterms:modified>
</cp:coreProperties>
</file>